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FB" w:rsidRPr="001E3A2A" w:rsidRDefault="005303FB" w:rsidP="005303FB">
      <w:pPr>
        <w:pStyle w:val="5"/>
        <w:ind w:left="10773"/>
        <w:rPr>
          <w:rFonts w:ascii="Times New Roman" w:hAnsi="Times New Roman" w:cs="Times New Roman"/>
          <w:i/>
          <w:color w:val="000000" w:themeColor="text1"/>
        </w:rPr>
      </w:pPr>
      <w:r w:rsidRPr="001E3A2A">
        <w:rPr>
          <w:rFonts w:ascii="Times New Roman" w:hAnsi="Times New Roman" w:cs="Times New Roman"/>
          <w:color w:val="000000" w:themeColor="text1"/>
        </w:rPr>
        <w:t>ЗАТВЕРДЖУЮ</w:t>
      </w:r>
    </w:p>
    <w:p w:rsidR="005303FB" w:rsidRPr="001E3A2A" w:rsidRDefault="005303FB" w:rsidP="005303FB">
      <w:pPr>
        <w:ind w:left="10773"/>
      </w:pPr>
      <w:r w:rsidRPr="001E3A2A">
        <w:t xml:space="preserve">Голова </w:t>
      </w:r>
      <w:proofErr w:type="spellStart"/>
      <w:r w:rsidRPr="001E3A2A">
        <w:t>Новоукраїнської</w:t>
      </w:r>
      <w:proofErr w:type="spellEnd"/>
      <w:r w:rsidRPr="001E3A2A">
        <w:t xml:space="preserve"> </w:t>
      </w:r>
    </w:p>
    <w:p w:rsidR="005303FB" w:rsidRPr="001E3A2A" w:rsidRDefault="005303FB" w:rsidP="005303FB">
      <w:pPr>
        <w:ind w:left="10773"/>
      </w:pPr>
      <w:r w:rsidRPr="001E3A2A">
        <w:t xml:space="preserve">районної державної адміністрації </w:t>
      </w:r>
    </w:p>
    <w:p w:rsidR="005303FB" w:rsidRPr="001E3A2A" w:rsidRDefault="005303FB" w:rsidP="005303FB">
      <w:pPr>
        <w:ind w:left="10773"/>
        <w:rPr>
          <w:b/>
        </w:rPr>
      </w:pPr>
      <w:r w:rsidRPr="001E3A2A">
        <w:t xml:space="preserve">             </w:t>
      </w:r>
      <w:r w:rsidRPr="001E3A2A">
        <w:rPr>
          <w:b/>
        </w:rPr>
        <w:t xml:space="preserve">О. ДУБЧЕНКО </w:t>
      </w:r>
    </w:p>
    <w:p w:rsidR="005303FB" w:rsidRPr="001E3A2A" w:rsidRDefault="005303FB" w:rsidP="005303FB">
      <w:pPr>
        <w:ind w:left="10773"/>
      </w:pPr>
      <w:r w:rsidRPr="001E3A2A">
        <w:t xml:space="preserve">" ___"____________2022 р. </w:t>
      </w:r>
    </w:p>
    <w:p w:rsidR="005303FB" w:rsidRPr="001E3A2A" w:rsidRDefault="005303FB" w:rsidP="005303FB">
      <w:pPr>
        <w:rPr>
          <w:lang w:eastAsia="ar-SA"/>
        </w:rPr>
      </w:pPr>
    </w:p>
    <w:p w:rsidR="005303FB" w:rsidRPr="001E3A2A" w:rsidRDefault="005303FB" w:rsidP="005303FB">
      <w:pPr>
        <w:pStyle w:val="1"/>
        <w:tabs>
          <w:tab w:val="left" w:pos="0"/>
        </w:tabs>
        <w:jc w:val="center"/>
        <w:rPr>
          <w:b/>
          <w:color w:val="000000" w:themeColor="text1"/>
          <w:szCs w:val="24"/>
          <w:lang w:eastAsia="ar-SA"/>
        </w:rPr>
      </w:pPr>
      <w:r w:rsidRPr="001E3A2A">
        <w:rPr>
          <w:b/>
          <w:color w:val="000000" w:themeColor="text1"/>
          <w:szCs w:val="24"/>
          <w:lang w:eastAsia="ar-SA"/>
        </w:rPr>
        <w:t>ІНФОРМАЦІЙНИЙ ЗВІТ</w:t>
      </w:r>
    </w:p>
    <w:p w:rsidR="005303FB" w:rsidRPr="001E3A2A" w:rsidRDefault="005303FB" w:rsidP="005303FB">
      <w:pPr>
        <w:jc w:val="center"/>
        <w:rPr>
          <w:b/>
        </w:rPr>
      </w:pPr>
      <w:r w:rsidRPr="001E3A2A">
        <w:rPr>
          <w:b/>
        </w:rPr>
        <w:t>про стан виконання перспективного плану роботи районної державної адміністрації на 2021 рік</w:t>
      </w:r>
    </w:p>
    <w:p w:rsidR="005303FB" w:rsidRPr="001E3A2A" w:rsidRDefault="005303FB" w:rsidP="005303FB">
      <w:pPr>
        <w:jc w:val="center"/>
        <w:rPr>
          <w:b/>
        </w:rPr>
      </w:pPr>
    </w:p>
    <w:p w:rsidR="005303FB" w:rsidRPr="001E3A2A" w:rsidRDefault="005303FB" w:rsidP="005303FB">
      <w:pPr>
        <w:jc w:val="center"/>
        <w:rPr>
          <w:b/>
        </w:rPr>
      </w:pPr>
    </w:p>
    <w:tbl>
      <w:tblPr>
        <w:tblW w:w="14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87"/>
        <w:gridCol w:w="2408"/>
        <w:gridCol w:w="4111"/>
        <w:gridCol w:w="2201"/>
      </w:tblGrid>
      <w:tr w:rsidR="005303FB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pStyle w:val="2"/>
              <w:spacing w:line="276" w:lineRule="auto"/>
              <w:rPr>
                <w:b/>
                <w:bCs/>
                <w:szCs w:val="24"/>
                <w:lang w:eastAsia="en-US"/>
              </w:rPr>
            </w:pPr>
            <w:r w:rsidRPr="001E3A2A">
              <w:rPr>
                <w:b/>
                <w:bCs/>
                <w:szCs w:val="24"/>
                <w:lang w:eastAsia="en-US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pStyle w:val="2"/>
              <w:spacing w:line="276" w:lineRule="auto"/>
              <w:rPr>
                <w:b/>
                <w:bCs/>
                <w:szCs w:val="24"/>
                <w:lang w:eastAsia="en-US"/>
              </w:rPr>
            </w:pPr>
            <w:r w:rsidRPr="001E3A2A">
              <w:rPr>
                <w:b/>
                <w:bCs/>
                <w:szCs w:val="24"/>
                <w:lang w:eastAsia="en-US"/>
              </w:rPr>
              <w:t>Зміст заходу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tabs>
                <w:tab w:val="left" w:pos="284"/>
                <w:tab w:val="left" w:pos="567"/>
                <w:tab w:val="left" w:pos="5954"/>
              </w:tabs>
              <w:spacing w:line="276" w:lineRule="auto"/>
              <w:jc w:val="center"/>
              <w:rPr>
                <w:b/>
                <w:bCs/>
              </w:rPr>
            </w:pPr>
            <w:r w:rsidRPr="001E3A2A">
              <w:rPr>
                <w:b/>
                <w:bCs/>
              </w:rPr>
              <w:t xml:space="preserve">Запланована дата виконання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tabs>
                <w:tab w:val="left" w:pos="284"/>
                <w:tab w:val="left" w:pos="567"/>
                <w:tab w:val="left" w:pos="5954"/>
              </w:tabs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1E3A2A">
              <w:rPr>
                <w:b/>
                <w:bCs/>
              </w:rPr>
              <w:t xml:space="preserve">Інформація про стан виконання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tabs>
                <w:tab w:val="left" w:pos="284"/>
                <w:tab w:val="left" w:pos="567"/>
                <w:tab w:val="left" w:pos="5954"/>
              </w:tabs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1E3A2A">
              <w:rPr>
                <w:b/>
                <w:bCs/>
              </w:rPr>
              <w:t xml:space="preserve">Відповідальні </w:t>
            </w:r>
          </w:p>
          <w:p w:rsidR="005303FB" w:rsidRPr="001E3A2A" w:rsidRDefault="005303FB">
            <w:pPr>
              <w:tabs>
                <w:tab w:val="left" w:pos="284"/>
                <w:tab w:val="left" w:pos="567"/>
                <w:tab w:val="left" w:pos="5954"/>
              </w:tabs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1E3A2A">
              <w:rPr>
                <w:b/>
                <w:bCs/>
              </w:rPr>
              <w:t>виконавці</w:t>
            </w:r>
          </w:p>
        </w:tc>
      </w:tr>
      <w:tr w:rsidR="005303FB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spacing w:line="276" w:lineRule="auto"/>
              <w:jc w:val="center"/>
              <w:rPr>
                <w:lang w:eastAsia="ru-RU"/>
              </w:rPr>
            </w:pPr>
            <w:r w:rsidRPr="001E3A2A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spacing w:line="276" w:lineRule="auto"/>
              <w:jc w:val="center"/>
              <w:rPr>
                <w:lang w:eastAsia="ru-RU"/>
              </w:rPr>
            </w:pPr>
            <w:r w:rsidRPr="001E3A2A"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spacing w:line="276" w:lineRule="auto"/>
              <w:jc w:val="center"/>
              <w:rPr>
                <w:lang w:eastAsia="ru-RU"/>
              </w:rPr>
            </w:pPr>
            <w:r w:rsidRPr="001E3A2A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spacing w:line="276" w:lineRule="auto"/>
              <w:jc w:val="center"/>
              <w:rPr>
                <w:lang w:eastAsia="ru-RU"/>
              </w:rPr>
            </w:pPr>
            <w:r w:rsidRPr="001E3A2A"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spacing w:line="276" w:lineRule="auto"/>
              <w:jc w:val="center"/>
              <w:rPr>
                <w:lang w:eastAsia="ru-RU"/>
              </w:rPr>
            </w:pPr>
            <w:r w:rsidRPr="001E3A2A">
              <w:t>5</w:t>
            </w:r>
          </w:p>
        </w:tc>
      </w:tr>
      <w:tr w:rsidR="005303FB" w:rsidRPr="001E3A2A" w:rsidTr="004B3FF4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B" w:rsidRPr="001E3A2A" w:rsidRDefault="005303FB">
            <w:pPr>
              <w:spacing w:line="276" w:lineRule="auto"/>
              <w:jc w:val="center"/>
              <w:rPr>
                <w:b/>
                <w:i/>
                <w:lang w:eastAsia="ru-RU"/>
              </w:rPr>
            </w:pPr>
            <w:r w:rsidRPr="001E3A2A">
              <w:rPr>
                <w:b/>
              </w:rPr>
              <w:t>І. Засідання колегії</w:t>
            </w:r>
          </w:p>
        </w:tc>
      </w:tr>
      <w:tr w:rsidR="004E2B53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53" w:rsidRPr="001E3A2A" w:rsidRDefault="004E2B53" w:rsidP="00BA7401">
            <w:r w:rsidRPr="001E3A2A">
              <w:t xml:space="preserve">Про підсумки виконання бюджету району за 2020 рік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53" w:rsidRPr="001E3A2A" w:rsidRDefault="004E2B53" w:rsidP="00BA7401">
            <w:r w:rsidRPr="001E3A2A">
              <w:t xml:space="preserve">Січень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2A" w:rsidRDefault="00741836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райдержадміністрації. 29 січня 2021 року. Розпорядження голови райдержадміністрації </w:t>
            </w:r>
          </w:p>
          <w:p w:rsidR="004E2B53" w:rsidRPr="001E3A2A" w:rsidRDefault="00741836">
            <w:pPr>
              <w:spacing w:line="276" w:lineRule="auto"/>
            </w:pPr>
            <w:r w:rsidRPr="001E3A2A">
              <w:t>від 05 лютого 2021 року № 56-р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53" w:rsidRPr="001E3A2A" w:rsidRDefault="004E2B53" w:rsidP="00BA7401">
            <w:pPr>
              <w:jc w:val="both"/>
              <w:rPr>
                <w:lang w:eastAsia="ru-RU"/>
              </w:rPr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4E2B53" w:rsidRPr="001E3A2A" w:rsidRDefault="004E2B53" w:rsidP="00BA7401">
            <w:pPr>
              <w:rPr>
                <w:lang w:eastAsia="ru-RU"/>
              </w:rPr>
            </w:pPr>
            <w:r w:rsidRPr="001E3A2A">
              <w:t>Юрчик Г.І.</w:t>
            </w:r>
          </w:p>
        </w:tc>
      </w:tr>
      <w:tr w:rsidR="004E2B53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r w:rsidRPr="001E3A2A">
              <w:t xml:space="preserve">Про стан роботи із зверненнями громадян, які надійшли до райдержадміністрації у 2020 році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r w:rsidRPr="001E3A2A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2A" w:rsidRDefault="00741836">
            <w:pPr>
              <w:spacing w:line="276" w:lineRule="auto"/>
            </w:pPr>
            <w:r w:rsidRPr="001E3A2A">
              <w:t>Розглянуто на засіданні колегії райдержадміністрації. Розпорядження голови райдержадміністрації</w:t>
            </w:r>
          </w:p>
          <w:p w:rsidR="004E2B53" w:rsidRPr="001E3A2A" w:rsidRDefault="00741836">
            <w:pPr>
              <w:spacing w:line="276" w:lineRule="auto"/>
            </w:pPr>
            <w:r w:rsidRPr="001E3A2A">
              <w:t xml:space="preserve"> від 05 лютого 2021 року № 55-р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jc w:val="both"/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4E2B53" w:rsidRPr="001E3A2A" w:rsidRDefault="004E2B53" w:rsidP="00BA7401">
            <w:pPr>
              <w:jc w:val="both"/>
            </w:pPr>
            <w:r w:rsidRPr="001E3A2A">
              <w:t>Іщенко О.В.</w:t>
            </w:r>
          </w:p>
        </w:tc>
      </w:tr>
      <w:tr w:rsidR="004E2B53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rPr>
                <w:shd w:val="clear" w:color="auto" w:fill="FFFFFF"/>
              </w:rPr>
            </w:pPr>
            <w:r w:rsidRPr="001E3A2A">
              <w:rPr>
                <w:shd w:val="clear" w:color="auto" w:fill="FFFFFF"/>
              </w:rPr>
              <w:t xml:space="preserve">Про виконання основних показників програми соціально-економічного розвитку за 2020 рік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r w:rsidRPr="001E3A2A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2A" w:rsidRDefault="00741836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26 лютого 2021 року. Розпорядження голови райдержадміністрації </w:t>
            </w:r>
          </w:p>
          <w:p w:rsidR="004E2B53" w:rsidRPr="001E3A2A" w:rsidRDefault="00741836">
            <w:pPr>
              <w:spacing w:line="276" w:lineRule="auto"/>
            </w:pPr>
            <w:r w:rsidRPr="001E3A2A">
              <w:t>від 01 березня 2021 року № 86-р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jc w:val="both"/>
            </w:pPr>
            <w:r w:rsidRPr="001E3A2A">
              <w:t>Щека М.Б.</w:t>
            </w:r>
          </w:p>
          <w:p w:rsidR="004E2B53" w:rsidRPr="001E3A2A" w:rsidRDefault="004E2B53" w:rsidP="00BA7401">
            <w:pPr>
              <w:jc w:val="both"/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</w:t>
            </w:r>
          </w:p>
        </w:tc>
      </w:tr>
      <w:tr w:rsidR="004E2B53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rPr>
                <w:lang w:eastAsia="ru-RU"/>
              </w:rPr>
            </w:pPr>
            <w:r w:rsidRPr="001E3A2A">
              <w:t>Про стан виплати заробітної плати на підприємствах району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rPr>
                <w:lang w:eastAsia="ru-RU"/>
              </w:rPr>
            </w:pPr>
            <w:r w:rsidRPr="001E3A2A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2A" w:rsidRDefault="00741836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26 березня 2021 року. Розпорядження голови райдержадміністрації </w:t>
            </w:r>
          </w:p>
          <w:p w:rsidR="004E2B53" w:rsidRPr="001E3A2A" w:rsidRDefault="00741836">
            <w:pPr>
              <w:spacing w:line="276" w:lineRule="auto"/>
            </w:pPr>
            <w:r w:rsidRPr="001E3A2A">
              <w:t>від 01 квітня 2021 року № 116-р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jc w:val="both"/>
              <w:rPr>
                <w:lang w:eastAsia="ru-RU"/>
              </w:rPr>
            </w:pPr>
            <w:r w:rsidRPr="001E3A2A">
              <w:t>Щека М.Б.</w:t>
            </w:r>
          </w:p>
          <w:p w:rsidR="004E2B53" w:rsidRPr="001E3A2A" w:rsidRDefault="004E2B53" w:rsidP="00BA7401">
            <w:pPr>
              <w:rPr>
                <w:lang w:eastAsia="ru-RU"/>
              </w:rPr>
            </w:pPr>
            <w:r w:rsidRPr="001E3A2A">
              <w:t>Мельник Т.Я.</w:t>
            </w:r>
          </w:p>
        </w:tc>
      </w:tr>
      <w:tr w:rsidR="00741836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36" w:rsidRPr="001E3A2A" w:rsidRDefault="00741836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36" w:rsidRPr="001E3A2A" w:rsidRDefault="00741836" w:rsidP="00BA7401">
            <w:r w:rsidRPr="001E3A2A">
              <w:t xml:space="preserve">Про стан виконання завдань, заходів, основних показників та інвестиційних, </w:t>
            </w:r>
            <w:proofErr w:type="spellStart"/>
            <w:r w:rsidRPr="001E3A2A">
              <w:t>інфрастуктурних</w:t>
            </w:r>
            <w:proofErr w:type="spellEnd"/>
            <w:r w:rsidRPr="001E3A2A">
              <w:t xml:space="preserve"> проектів Програми економічного і соціального розвитку </w:t>
            </w:r>
            <w:proofErr w:type="spellStart"/>
            <w:r w:rsidRPr="001E3A2A">
              <w:t>Новоукраїнського</w:t>
            </w:r>
            <w:proofErr w:type="spellEnd"/>
            <w:r w:rsidRPr="001E3A2A">
              <w:t xml:space="preserve"> району на 2021 рік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36" w:rsidRPr="001E3A2A" w:rsidRDefault="00741836" w:rsidP="00BA7401">
            <w:r w:rsidRPr="001E3A2A">
              <w:t xml:space="preserve">Квітень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2A" w:rsidRDefault="00741836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30 квітня 2021 року. Розпорядження голови райдержадміністрації </w:t>
            </w:r>
          </w:p>
          <w:p w:rsidR="00741836" w:rsidRPr="001E3A2A" w:rsidRDefault="00741836">
            <w:pPr>
              <w:spacing w:line="276" w:lineRule="auto"/>
            </w:pPr>
            <w:r w:rsidRPr="001E3A2A">
              <w:t>від 11 травня 2021 року № 144-р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36" w:rsidRPr="001E3A2A" w:rsidRDefault="00741836" w:rsidP="00BA7401">
            <w:pPr>
              <w:jc w:val="both"/>
            </w:pPr>
            <w:r w:rsidRPr="001E3A2A">
              <w:t>Щека М.Б.</w:t>
            </w:r>
          </w:p>
          <w:p w:rsidR="00741836" w:rsidRPr="001E3A2A" w:rsidRDefault="00741836" w:rsidP="00BA7401">
            <w:pPr>
              <w:jc w:val="both"/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</w:t>
            </w:r>
          </w:p>
        </w:tc>
      </w:tr>
      <w:tr w:rsidR="004E2B53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r w:rsidRPr="001E3A2A">
              <w:t xml:space="preserve">Захист прав та законних інтересів дітей у </w:t>
            </w:r>
            <w:proofErr w:type="spellStart"/>
            <w:r w:rsidRPr="001E3A2A">
              <w:t>Новоукраїнському</w:t>
            </w:r>
            <w:proofErr w:type="spellEnd"/>
            <w:r w:rsidRPr="001E3A2A">
              <w:t xml:space="preserve"> районі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r w:rsidRPr="001E3A2A">
              <w:t>Квітень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2A" w:rsidRDefault="00741836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30 квітня 2021 року. Розпорядження голови райдержадміністрації </w:t>
            </w:r>
          </w:p>
          <w:p w:rsidR="004E2B53" w:rsidRPr="001E3A2A" w:rsidRDefault="004A1CF1">
            <w:pPr>
              <w:spacing w:line="276" w:lineRule="auto"/>
            </w:pPr>
            <w:r>
              <w:t>від 11 травня 2021 року №</w:t>
            </w:r>
            <w:r w:rsidR="006F63D9" w:rsidRPr="001E3A2A">
              <w:t>145-р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53" w:rsidRPr="001E3A2A" w:rsidRDefault="004E2B53" w:rsidP="00BA7401">
            <w:pPr>
              <w:jc w:val="both"/>
            </w:pPr>
            <w:r w:rsidRPr="001E3A2A">
              <w:t>Щека М.Б.</w:t>
            </w:r>
          </w:p>
          <w:p w:rsidR="004E2B53" w:rsidRPr="001E3A2A" w:rsidRDefault="004E2B53" w:rsidP="00BA7401">
            <w:pPr>
              <w:jc w:val="both"/>
            </w:pPr>
            <w:proofErr w:type="spellStart"/>
            <w:r w:rsidRPr="001E3A2A">
              <w:t>Миронескул</w:t>
            </w:r>
            <w:proofErr w:type="spellEnd"/>
            <w:r w:rsidRPr="001E3A2A">
              <w:t xml:space="preserve"> Л.О. </w:t>
            </w:r>
          </w:p>
        </w:tc>
      </w:tr>
      <w:tr w:rsidR="006F63D9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 xml:space="preserve">Про стан виконавської дисципліни районній державній адміністрації та заходи щодо її поліпшення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 xml:space="preserve">Квітень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6F63D9" w:rsidP="00BA7401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30 квітня 2021 року. Розпорядження голови райдержадміністрації </w:t>
            </w:r>
          </w:p>
          <w:p w:rsidR="006F63D9" w:rsidRPr="001E3A2A" w:rsidRDefault="004A1CF1" w:rsidP="00BA7401">
            <w:pPr>
              <w:spacing w:line="276" w:lineRule="auto"/>
            </w:pPr>
            <w:r>
              <w:t>від 11 травня 2021 року №</w:t>
            </w:r>
            <w:r w:rsidR="006F63D9" w:rsidRPr="001E3A2A">
              <w:t>143-р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jc w:val="both"/>
            </w:pPr>
            <w:r w:rsidRPr="001E3A2A">
              <w:t>Тарасенко Т.Б.</w:t>
            </w:r>
          </w:p>
          <w:p w:rsidR="006F63D9" w:rsidRPr="001E3A2A" w:rsidRDefault="006F63D9" w:rsidP="00BA7401">
            <w:pPr>
              <w:jc w:val="both"/>
            </w:pPr>
            <w:proofErr w:type="spellStart"/>
            <w:r w:rsidRPr="001E3A2A">
              <w:t>Каєнко</w:t>
            </w:r>
            <w:proofErr w:type="spellEnd"/>
            <w:r w:rsidRPr="001E3A2A">
              <w:t xml:space="preserve"> Н.Г. </w:t>
            </w:r>
          </w:p>
        </w:tc>
      </w:tr>
      <w:tr w:rsidR="006F63D9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rPr>
                <w:lang w:eastAsia="ru-RU"/>
              </w:rPr>
            </w:pPr>
            <w:r w:rsidRPr="001E3A2A">
              <w:t xml:space="preserve">Про забезпечення санітарного та епідеміологічного благополуччя населення району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ind w:right="-132"/>
              <w:rPr>
                <w:lang w:eastAsia="ru-RU"/>
              </w:rPr>
            </w:pPr>
            <w:r w:rsidRPr="001E3A2A">
              <w:t>Травень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6F63D9" w:rsidP="006F63D9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28 травня 2021 року. Розпорядження голови райдержадміністрації </w:t>
            </w:r>
          </w:p>
          <w:p w:rsidR="006F63D9" w:rsidRPr="001E3A2A" w:rsidRDefault="004A1CF1" w:rsidP="006F63D9">
            <w:pPr>
              <w:spacing w:line="276" w:lineRule="auto"/>
            </w:pPr>
            <w:r>
              <w:t>від 02 червня  2021 року №</w:t>
            </w:r>
            <w:r w:rsidR="006F63D9" w:rsidRPr="001E3A2A">
              <w:t>155-р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ind w:right="-132"/>
              <w:rPr>
                <w:lang w:eastAsia="ru-RU"/>
              </w:rPr>
            </w:pPr>
            <w:r w:rsidRPr="001E3A2A">
              <w:t>Щека М.Б.</w:t>
            </w:r>
          </w:p>
          <w:p w:rsidR="006F63D9" w:rsidRPr="001E3A2A" w:rsidRDefault="006F63D9" w:rsidP="00BA7401">
            <w:pPr>
              <w:jc w:val="both"/>
              <w:rPr>
                <w:lang w:eastAsia="ru-RU"/>
              </w:rPr>
            </w:pPr>
            <w:r w:rsidRPr="001E3A2A">
              <w:t>Кузькова С.В.</w:t>
            </w:r>
          </w:p>
        </w:tc>
      </w:tr>
      <w:tr w:rsidR="006F63D9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 xml:space="preserve">Про підготовку господарського комплексу району до роботи  в осінньо-зимовий період 2021-2022 року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>Травень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6F63D9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28 травня 2021 року. Розпорядження голови райдержадміністрації </w:t>
            </w:r>
          </w:p>
          <w:p w:rsidR="006F63D9" w:rsidRPr="001E3A2A" w:rsidRDefault="006F63D9">
            <w:pPr>
              <w:spacing w:line="276" w:lineRule="auto"/>
            </w:pPr>
            <w:r w:rsidRPr="001E3A2A">
              <w:lastRenderedPageBreak/>
              <w:t>від 02 червня 2021 року № 154-р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jc w:val="both"/>
            </w:pPr>
            <w:proofErr w:type="spellStart"/>
            <w:r w:rsidRPr="001E3A2A">
              <w:lastRenderedPageBreak/>
              <w:t>Пастушенко</w:t>
            </w:r>
            <w:proofErr w:type="spellEnd"/>
            <w:r w:rsidRPr="001E3A2A">
              <w:t xml:space="preserve"> В.А.</w:t>
            </w:r>
          </w:p>
          <w:p w:rsidR="006F63D9" w:rsidRPr="001E3A2A" w:rsidRDefault="006F63D9" w:rsidP="00BA7401">
            <w:pPr>
              <w:jc w:val="both"/>
            </w:pPr>
            <w:r w:rsidRPr="001E3A2A">
              <w:t xml:space="preserve">Краснов О.О. </w:t>
            </w:r>
          </w:p>
        </w:tc>
      </w:tr>
      <w:tr w:rsidR="006F63D9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rPr>
                <w:lang w:eastAsia="ru-RU"/>
              </w:rPr>
            </w:pPr>
            <w:r w:rsidRPr="001E3A2A">
              <w:t>Про стан виплати заробітної плати на підприємствах району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>Червень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6F63D9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райдержадміністрації25 червня 2021 року. Розпорядження голови райдержадміністрації </w:t>
            </w:r>
          </w:p>
          <w:p w:rsidR="006F63D9" w:rsidRPr="001E3A2A" w:rsidRDefault="006F63D9">
            <w:pPr>
              <w:spacing w:line="276" w:lineRule="auto"/>
            </w:pPr>
            <w:r w:rsidRPr="001E3A2A">
              <w:t>від 01 липня 2021 року №168-р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4E2B53">
            <w:pPr>
              <w:jc w:val="both"/>
              <w:rPr>
                <w:lang w:eastAsia="ru-RU"/>
              </w:rPr>
            </w:pPr>
            <w:r w:rsidRPr="001E3A2A">
              <w:t>Щека М.Б.</w:t>
            </w:r>
          </w:p>
          <w:p w:rsidR="006F63D9" w:rsidRPr="001E3A2A" w:rsidRDefault="006F63D9" w:rsidP="004E2B53">
            <w:pPr>
              <w:jc w:val="both"/>
              <w:rPr>
                <w:lang w:eastAsia="ru-RU"/>
              </w:rPr>
            </w:pPr>
            <w:r w:rsidRPr="001E3A2A">
              <w:rPr>
                <w:lang w:eastAsia="ru-RU"/>
              </w:rPr>
              <w:t>Мельник Т.Я.</w:t>
            </w:r>
          </w:p>
        </w:tc>
      </w:tr>
      <w:tr w:rsidR="006F63D9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 xml:space="preserve">Про стан роботи із зверненнями  громадян, які надійшли до райдержадміністрації у першому півріччі 2021 року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6F63D9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30 липня 2021 року. Розпорядження голови райдержадміністрації </w:t>
            </w:r>
          </w:p>
          <w:p w:rsidR="006F63D9" w:rsidRPr="001E3A2A" w:rsidRDefault="006F63D9">
            <w:pPr>
              <w:spacing w:line="276" w:lineRule="auto"/>
            </w:pPr>
            <w:r w:rsidRPr="001E3A2A">
              <w:t>від 02 серпня 2021 року № 181-р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jc w:val="both"/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6F63D9" w:rsidRPr="001E3A2A" w:rsidRDefault="006F63D9" w:rsidP="00BA7401">
            <w:pPr>
              <w:jc w:val="both"/>
            </w:pPr>
            <w:r w:rsidRPr="001E3A2A">
              <w:t>Іщенко О.В.</w:t>
            </w:r>
          </w:p>
        </w:tc>
      </w:tr>
      <w:tr w:rsidR="006F63D9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 xml:space="preserve">Про стан виконання завдань, заходів, основних показників та інвестиційних, </w:t>
            </w:r>
            <w:proofErr w:type="spellStart"/>
            <w:r w:rsidRPr="001E3A2A">
              <w:t>інфрастуктурних</w:t>
            </w:r>
            <w:proofErr w:type="spellEnd"/>
            <w:r w:rsidRPr="001E3A2A">
              <w:t xml:space="preserve"> проектів Програми економічного і соціального розвитку </w:t>
            </w:r>
            <w:proofErr w:type="spellStart"/>
            <w:r w:rsidRPr="001E3A2A">
              <w:t>Новоукраїнського</w:t>
            </w:r>
            <w:proofErr w:type="spellEnd"/>
            <w:r w:rsidRPr="001E3A2A">
              <w:t xml:space="preserve"> району на 2021 рік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 xml:space="preserve">Липень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6F63D9" w:rsidP="00BA7401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30 липня 2021 року. Розпорядження голови райдержадміністрації </w:t>
            </w:r>
          </w:p>
          <w:p w:rsidR="006F63D9" w:rsidRPr="001E3A2A" w:rsidRDefault="006F63D9" w:rsidP="00BA7401">
            <w:pPr>
              <w:spacing w:line="276" w:lineRule="auto"/>
            </w:pPr>
            <w:r w:rsidRPr="001E3A2A">
              <w:t>від 02 серпня 2021 року № 182-р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jc w:val="both"/>
            </w:pPr>
            <w:r w:rsidRPr="001E3A2A">
              <w:t>Щека М.Б.</w:t>
            </w:r>
          </w:p>
          <w:p w:rsidR="006F63D9" w:rsidRPr="001E3A2A" w:rsidRDefault="006F63D9" w:rsidP="00BA7401">
            <w:pPr>
              <w:jc w:val="both"/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 </w:t>
            </w:r>
          </w:p>
        </w:tc>
      </w:tr>
      <w:tr w:rsidR="006F63D9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 xml:space="preserve">Про стан реалізації державної політики національно-патріотичного виховання в районі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>Серпень</w:t>
            </w:r>
          </w:p>
          <w:p w:rsidR="006F63D9" w:rsidRPr="001E3A2A" w:rsidRDefault="006F63D9" w:rsidP="00BA7401"/>
          <w:p w:rsidR="006F63D9" w:rsidRPr="001E3A2A" w:rsidRDefault="006F63D9" w:rsidP="00BA740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6F63D9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</w:t>
            </w:r>
            <w:r w:rsidR="005E66B8" w:rsidRPr="001E3A2A">
              <w:t xml:space="preserve">27 серпня 2021 року. Розпорядження голови райдержадміністрації </w:t>
            </w:r>
          </w:p>
          <w:p w:rsidR="006F63D9" w:rsidRPr="001E3A2A" w:rsidRDefault="005E66B8">
            <w:pPr>
              <w:spacing w:line="276" w:lineRule="auto"/>
            </w:pPr>
            <w:r w:rsidRPr="001E3A2A">
              <w:t>від 09 вересня 2021 року № 204-р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jc w:val="both"/>
            </w:pPr>
            <w:r w:rsidRPr="001E3A2A">
              <w:t>Тарасенко Т.Б.</w:t>
            </w:r>
          </w:p>
          <w:p w:rsidR="006F63D9" w:rsidRPr="001E3A2A" w:rsidRDefault="006F63D9" w:rsidP="00BA7401">
            <w:pPr>
              <w:jc w:val="both"/>
            </w:pPr>
            <w:r w:rsidRPr="001E3A2A">
              <w:t>Матвієнко О.О.</w:t>
            </w:r>
          </w:p>
        </w:tc>
      </w:tr>
      <w:tr w:rsidR="006F63D9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rPr>
                <w:lang w:eastAsia="ru-RU"/>
              </w:rPr>
            </w:pPr>
            <w:r w:rsidRPr="001E3A2A">
              <w:t>Про стан виплати заробітної плати на підприємствах району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r w:rsidRPr="001E3A2A"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5E66B8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24 вересня 2021 року. Розпорядження голови райдержадміністрації </w:t>
            </w:r>
          </w:p>
          <w:p w:rsidR="006F63D9" w:rsidRPr="001E3A2A" w:rsidRDefault="005E66B8">
            <w:pPr>
              <w:spacing w:line="276" w:lineRule="auto"/>
            </w:pPr>
            <w:r w:rsidRPr="001E3A2A">
              <w:t>від 28 вересня 2021 року № 213-р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D9" w:rsidRPr="001E3A2A" w:rsidRDefault="006F63D9" w:rsidP="00BA7401">
            <w:pPr>
              <w:jc w:val="both"/>
              <w:rPr>
                <w:lang w:eastAsia="ru-RU"/>
              </w:rPr>
            </w:pPr>
            <w:r w:rsidRPr="001E3A2A">
              <w:t>Щека М.Б.</w:t>
            </w:r>
          </w:p>
          <w:p w:rsidR="006F63D9" w:rsidRPr="001E3A2A" w:rsidRDefault="00D25F0C" w:rsidP="00BA7401">
            <w:pPr>
              <w:rPr>
                <w:lang w:eastAsia="ru-RU"/>
              </w:rPr>
            </w:pPr>
            <w:r w:rsidRPr="001E3A2A">
              <w:t>Мельник Т.Я.</w:t>
            </w:r>
          </w:p>
        </w:tc>
      </w:tr>
      <w:tr w:rsidR="005E66B8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r w:rsidRPr="001E3A2A">
              <w:t xml:space="preserve">Про результати перевірки діяльності виконавчого комітету </w:t>
            </w:r>
            <w:proofErr w:type="spellStart"/>
            <w:r w:rsidRPr="001E3A2A">
              <w:t>Ганнівської</w:t>
            </w:r>
            <w:proofErr w:type="spellEnd"/>
            <w:r w:rsidRPr="001E3A2A">
              <w:t xml:space="preserve"> сільської ради </w:t>
            </w:r>
            <w:proofErr w:type="spellStart"/>
            <w:r w:rsidRPr="001E3A2A">
              <w:t>Новоукраїнського</w:t>
            </w:r>
            <w:proofErr w:type="spellEnd"/>
            <w:r w:rsidRPr="001E3A2A">
              <w:t xml:space="preserve"> району Кіровоградської </w:t>
            </w:r>
            <w:r w:rsidRPr="001E3A2A">
              <w:lastRenderedPageBreak/>
              <w:t>області зі здійснення делегованих повноважень органів виконавчої влади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r w:rsidRPr="001E3A2A">
              <w:lastRenderedPageBreak/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5E66B8">
            <w:pPr>
              <w:spacing w:line="276" w:lineRule="auto"/>
            </w:pPr>
            <w:r w:rsidRPr="001E3A2A">
              <w:t xml:space="preserve">Розглянуто  на засіданні колегії райдержадміністрації 24 вересня 2021 року. Розпорядження голови </w:t>
            </w:r>
            <w:r w:rsidRPr="001E3A2A">
              <w:lastRenderedPageBreak/>
              <w:t xml:space="preserve">райдержадміністрації </w:t>
            </w:r>
          </w:p>
          <w:p w:rsidR="005E66B8" w:rsidRPr="001E3A2A" w:rsidRDefault="005E66B8">
            <w:pPr>
              <w:spacing w:line="276" w:lineRule="auto"/>
            </w:pPr>
            <w:r w:rsidRPr="001E3A2A">
              <w:t>від 28 вересня 2021 року № 214-р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pPr>
              <w:jc w:val="both"/>
            </w:pPr>
            <w:r w:rsidRPr="001E3A2A">
              <w:lastRenderedPageBreak/>
              <w:t>Тарасенко Т.Б.</w:t>
            </w:r>
          </w:p>
          <w:p w:rsidR="005E66B8" w:rsidRPr="001E3A2A" w:rsidRDefault="005E66B8" w:rsidP="00BA7401">
            <w:pPr>
              <w:jc w:val="both"/>
            </w:pPr>
            <w:proofErr w:type="spellStart"/>
            <w:r w:rsidRPr="001E3A2A">
              <w:t>Каєнко</w:t>
            </w:r>
            <w:proofErr w:type="spellEnd"/>
            <w:r w:rsidRPr="001E3A2A">
              <w:t xml:space="preserve"> Н.Г. </w:t>
            </w:r>
          </w:p>
        </w:tc>
      </w:tr>
      <w:tr w:rsidR="005E66B8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r w:rsidRPr="001E3A2A">
              <w:t xml:space="preserve">Про стан виконання завдань, заходів, основних показників та інвестиційних, </w:t>
            </w:r>
            <w:proofErr w:type="spellStart"/>
            <w:r w:rsidRPr="001E3A2A">
              <w:t>інфрастуктурних</w:t>
            </w:r>
            <w:proofErr w:type="spellEnd"/>
            <w:r w:rsidRPr="001E3A2A">
              <w:t xml:space="preserve"> проектів Програми економічного і соціального розвитку </w:t>
            </w:r>
            <w:proofErr w:type="spellStart"/>
            <w:r w:rsidRPr="001E3A2A">
              <w:t>Новоукраїнського</w:t>
            </w:r>
            <w:proofErr w:type="spellEnd"/>
            <w:r w:rsidRPr="001E3A2A">
              <w:t xml:space="preserve"> району на 2021 рік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r w:rsidRPr="001E3A2A">
              <w:t xml:space="preserve">Жовтень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5E66B8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29 жовтня 2021 року. Розпорядження голови райдержадміністрації </w:t>
            </w:r>
          </w:p>
          <w:p w:rsidR="005E66B8" w:rsidRPr="001E3A2A" w:rsidRDefault="005E66B8">
            <w:pPr>
              <w:spacing w:line="276" w:lineRule="auto"/>
            </w:pPr>
            <w:r w:rsidRPr="001E3A2A">
              <w:t>від 05 листопада 2021 року № 236-р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D25F0C" w:rsidP="00BA7401">
            <w:pPr>
              <w:jc w:val="both"/>
            </w:pPr>
            <w:r w:rsidRPr="001E3A2A">
              <w:t>Щека М.Б.</w:t>
            </w:r>
          </w:p>
          <w:p w:rsidR="00D25F0C" w:rsidRPr="001E3A2A" w:rsidRDefault="00D25F0C" w:rsidP="00BA7401">
            <w:pPr>
              <w:jc w:val="both"/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</w:t>
            </w:r>
          </w:p>
        </w:tc>
      </w:tr>
      <w:tr w:rsidR="005E66B8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r w:rsidRPr="001E3A2A">
              <w:t xml:space="preserve">Про виконання бюджету за 9 місяців 2021 року та дотримання бюджетного законодавства місцевими бюджетами району та ефективність використання бюджетних коштів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r w:rsidRPr="001E3A2A"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>
            <w:pPr>
              <w:spacing w:line="276" w:lineRule="auto"/>
            </w:pPr>
            <w:r w:rsidRPr="001E3A2A">
              <w:t xml:space="preserve">Знято з розгляду на підставі службової записки начальника фінансового відділу райдержадміністрації від </w:t>
            </w:r>
            <w:r w:rsidR="00D25F0C" w:rsidRPr="001E3A2A">
              <w:t>08 липня 2021 року №23/01.18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D25F0C" w:rsidP="00BA7401">
            <w:pPr>
              <w:jc w:val="both"/>
              <w:rPr>
                <w:lang w:eastAsia="ru-RU"/>
              </w:rPr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5E66B8" w:rsidRPr="001E3A2A" w:rsidRDefault="005E66B8" w:rsidP="00BA7401">
            <w:pPr>
              <w:rPr>
                <w:lang w:eastAsia="ru-RU"/>
              </w:rPr>
            </w:pPr>
            <w:r w:rsidRPr="001E3A2A">
              <w:t>Юрчик Г.І.</w:t>
            </w:r>
          </w:p>
        </w:tc>
      </w:tr>
      <w:tr w:rsidR="005E66B8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r w:rsidRPr="001E3A2A">
              <w:t>Про стан виконавської дисципліни в районній державній адміністрації та заходи щодо її поліпшення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r w:rsidRPr="001E3A2A">
              <w:t xml:space="preserve">Листопад </w:t>
            </w:r>
          </w:p>
          <w:p w:rsidR="005E66B8" w:rsidRPr="001E3A2A" w:rsidRDefault="005E66B8" w:rsidP="00BA7401"/>
          <w:p w:rsidR="005E66B8" w:rsidRPr="001E3A2A" w:rsidRDefault="005E66B8" w:rsidP="00BA740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D25F0C">
            <w:pPr>
              <w:spacing w:line="276" w:lineRule="auto"/>
            </w:pPr>
            <w:r w:rsidRPr="001E3A2A">
              <w:t>Розглянуто на засіданні колегії райдержадміністрації 26 листопада 2021 року. Розпорядження від 30 листопада 2021 року № 249-р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B8" w:rsidRPr="001E3A2A" w:rsidRDefault="005E66B8" w:rsidP="00BA7401">
            <w:pPr>
              <w:jc w:val="both"/>
            </w:pPr>
            <w:r w:rsidRPr="001E3A2A">
              <w:t xml:space="preserve">Тарасенко Т.Б. </w:t>
            </w:r>
          </w:p>
          <w:p w:rsidR="00D25F0C" w:rsidRPr="001E3A2A" w:rsidRDefault="00D25F0C" w:rsidP="00BA7401">
            <w:pPr>
              <w:jc w:val="both"/>
            </w:pPr>
            <w:proofErr w:type="spellStart"/>
            <w:r w:rsidRPr="001E3A2A">
              <w:t>Каєнко</w:t>
            </w:r>
            <w:proofErr w:type="spellEnd"/>
            <w:r w:rsidRPr="001E3A2A">
              <w:t xml:space="preserve"> Н.Г.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r w:rsidRPr="001E3A2A">
              <w:t xml:space="preserve">Про виконання делегованих повноважень органів виконавчої влади виконавчим комітетом </w:t>
            </w:r>
            <w:proofErr w:type="spellStart"/>
            <w:r w:rsidRPr="001E3A2A">
              <w:t>Тишківської</w:t>
            </w:r>
            <w:proofErr w:type="spellEnd"/>
            <w:r w:rsidRPr="001E3A2A">
              <w:t xml:space="preserve"> сільської ради </w:t>
            </w:r>
            <w:proofErr w:type="spellStart"/>
            <w:r w:rsidRPr="001E3A2A">
              <w:t>Новоукраїнського</w:t>
            </w:r>
            <w:proofErr w:type="spellEnd"/>
            <w:r w:rsidRPr="001E3A2A">
              <w:t xml:space="preserve"> району Кіровоградської області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r w:rsidRPr="001E3A2A">
              <w:t xml:space="preserve">Листопад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spacing w:line="276" w:lineRule="auto"/>
            </w:pPr>
            <w:r w:rsidRPr="001E3A2A">
              <w:t>Розглянуто на засіданні колегії райдержадміністрації 26 листопада 2021 року. Розпорядження від 30 листопада 2021 року № 248-р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jc w:val="both"/>
            </w:pPr>
            <w:r w:rsidRPr="001E3A2A">
              <w:t xml:space="preserve">Тарасенко Т.Б. </w:t>
            </w:r>
          </w:p>
          <w:p w:rsidR="00D25F0C" w:rsidRPr="001E3A2A" w:rsidRDefault="00D25F0C" w:rsidP="00BA7401">
            <w:pPr>
              <w:jc w:val="both"/>
            </w:pPr>
            <w:proofErr w:type="spellStart"/>
            <w:r w:rsidRPr="001E3A2A">
              <w:t>Каєнко</w:t>
            </w:r>
            <w:proofErr w:type="spellEnd"/>
            <w:r w:rsidRPr="001E3A2A">
              <w:t xml:space="preserve"> Н.Г.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rPr>
                <w:lang w:eastAsia="ru-RU"/>
              </w:rPr>
            </w:pPr>
            <w:r w:rsidRPr="001E3A2A">
              <w:t>Про стан виплати заробітної плати на підприємствах району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r w:rsidRPr="001E3A2A">
              <w:t xml:space="preserve">Грудень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D25F0C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31 грудня 2021 року. Розпорядження голови райдержадміністрації </w:t>
            </w:r>
          </w:p>
          <w:p w:rsidR="00D25F0C" w:rsidRPr="001E3A2A" w:rsidRDefault="00D25F0C">
            <w:pPr>
              <w:spacing w:line="276" w:lineRule="auto"/>
            </w:pPr>
            <w:r w:rsidRPr="001E3A2A">
              <w:t>від 31 грудня 2021 року № 274-р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jc w:val="both"/>
              <w:rPr>
                <w:lang w:eastAsia="ru-RU"/>
              </w:rPr>
            </w:pPr>
            <w:r w:rsidRPr="001E3A2A">
              <w:t>Щека М.Б.</w:t>
            </w:r>
          </w:p>
          <w:p w:rsidR="00D25F0C" w:rsidRPr="001E3A2A" w:rsidRDefault="00D25F0C" w:rsidP="00BA7401">
            <w:pPr>
              <w:rPr>
                <w:lang w:eastAsia="ru-RU"/>
              </w:rPr>
            </w:pPr>
            <w:r w:rsidRPr="001E3A2A">
              <w:t xml:space="preserve">Мельник Т.Я.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numPr>
                <w:ilvl w:val="0"/>
                <w:numId w:val="1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r w:rsidRPr="001E3A2A">
              <w:t xml:space="preserve">Про стан виконання завдань, заходів, основних показників та інвестиційних, </w:t>
            </w:r>
            <w:proofErr w:type="spellStart"/>
            <w:r w:rsidRPr="001E3A2A">
              <w:t>інфрастуктурних</w:t>
            </w:r>
            <w:proofErr w:type="spellEnd"/>
            <w:r w:rsidRPr="001E3A2A">
              <w:t xml:space="preserve"> проектів Програми економічного і соціального розвитку </w:t>
            </w:r>
            <w:proofErr w:type="spellStart"/>
            <w:r w:rsidRPr="001E3A2A">
              <w:t>Новоукраїнського</w:t>
            </w:r>
            <w:proofErr w:type="spellEnd"/>
            <w:r w:rsidRPr="001E3A2A">
              <w:t xml:space="preserve"> району на 2021 рік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r w:rsidRPr="001E3A2A">
              <w:t xml:space="preserve">Грудень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AB" w:rsidRDefault="00D25F0C" w:rsidP="00BA7401">
            <w:pPr>
              <w:spacing w:line="276" w:lineRule="auto"/>
            </w:pPr>
            <w:r w:rsidRPr="001E3A2A">
              <w:t xml:space="preserve">Розглянуто на засіданні колегії райдержадміністрації 31 грудня 2021 року. Розпорядження голови райдержадміністрації </w:t>
            </w:r>
          </w:p>
          <w:p w:rsidR="00D25F0C" w:rsidRPr="001E3A2A" w:rsidRDefault="00D25F0C" w:rsidP="00BA7401">
            <w:pPr>
              <w:spacing w:line="276" w:lineRule="auto"/>
            </w:pPr>
            <w:r w:rsidRPr="001E3A2A">
              <w:lastRenderedPageBreak/>
              <w:t>від 31 грудня 2021 року № 275-р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jc w:val="both"/>
            </w:pPr>
            <w:r w:rsidRPr="001E3A2A">
              <w:lastRenderedPageBreak/>
              <w:t>Щека М.Б.</w:t>
            </w:r>
          </w:p>
          <w:p w:rsidR="00D25F0C" w:rsidRPr="001E3A2A" w:rsidRDefault="00D25F0C" w:rsidP="00BA7401">
            <w:pPr>
              <w:jc w:val="both"/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 </w:t>
            </w:r>
          </w:p>
        </w:tc>
      </w:tr>
      <w:tr w:rsidR="00D25F0C" w:rsidRPr="001E3A2A" w:rsidTr="004B3FF4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jc w:val="center"/>
              <w:rPr>
                <w:b/>
              </w:rPr>
            </w:pPr>
            <w:r w:rsidRPr="001E3A2A">
              <w:rPr>
                <w:b/>
              </w:rPr>
              <w:lastRenderedPageBreak/>
              <w:t xml:space="preserve">ІІ. Наради, семінари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pStyle w:val="a5"/>
              <w:tabs>
                <w:tab w:val="left" w:pos="708"/>
              </w:tabs>
              <w:rPr>
                <w:lang w:val="uk-UA"/>
              </w:rPr>
            </w:pPr>
            <w:r w:rsidRPr="001E3A2A">
              <w:rPr>
                <w:lang w:val="uk-UA"/>
              </w:rPr>
              <w:t xml:space="preserve">Голови </w:t>
            </w:r>
            <w:proofErr w:type="spellStart"/>
            <w:r w:rsidRPr="001E3A2A">
              <w:rPr>
                <w:lang w:val="uk-UA"/>
              </w:rPr>
              <w:t>Новоукраїнської</w:t>
            </w:r>
            <w:proofErr w:type="spellEnd"/>
            <w:r w:rsidRPr="001E3A2A">
              <w:rPr>
                <w:lang w:val="uk-UA"/>
              </w:rPr>
              <w:t xml:space="preserve"> районної державної адміністрації </w:t>
            </w:r>
          </w:p>
          <w:p w:rsidR="00D25F0C" w:rsidRPr="001E3A2A" w:rsidRDefault="00D25F0C" w:rsidP="00BA7401">
            <w:pPr>
              <w:pStyle w:val="a5"/>
              <w:tabs>
                <w:tab w:val="left" w:pos="708"/>
              </w:tabs>
              <w:rPr>
                <w:lang w:val="uk-UA"/>
              </w:rPr>
            </w:pPr>
            <w:r w:rsidRPr="001E3A2A">
              <w:rPr>
                <w:lang w:val="uk-UA"/>
              </w:rPr>
              <w:t>з керівниками відділів (секторів) апарату, структурних підрозділів райдержадміністрації та керівниками окремих територіальних органів міністерств і відомств України у районі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F27412">
            <w:pPr>
              <w:spacing w:line="276" w:lineRule="auto"/>
            </w:pPr>
            <w:r w:rsidRPr="001E3A2A">
              <w:t xml:space="preserve">Не проводилися у зв'язку з карантином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F27412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 </w:t>
            </w:r>
          </w:p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>Щека М.Б.</w:t>
            </w:r>
          </w:p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 xml:space="preserve">Тарасенко Т.Б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 xml:space="preserve">Про декларування майна, доходів, витрат і зобов’язань фінансового характеру за 2020 рік  </w:t>
            </w:r>
          </w:p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ind w:right="-132"/>
              <w:rPr>
                <w:lang w:eastAsia="ru-RU"/>
              </w:rPr>
            </w:pPr>
            <w:r w:rsidRPr="001E3A2A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B75FAB">
            <w:pPr>
              <w:spacing w:line="276" w:lineRule="auto"/>
            </w:pPr>
            <w:r>
              <w:t>Проведено 24 лютого 2021 року</w:t>
            </w:r>
            <w:r w:rsidR="003F62D8" w:rsidRPr="001E3A2A">
              <w:t>, протокол  № 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ind w:right="-108"/>
            </w:pPr>
            <w:r w:rsidRPr="001E3A2A">
              <w:t>Мороз А.А.</w:t>
            </w:r>
          </w:p>
          <w:p w:rsidR="00D25F0C" w:rsidRPr="001E3A2A" w:rsidRDefault="00D25F0C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proofErr w:type="spellStart"/>
            <w:r w:rsidRPr="001E3A2A">
              <w:t>Чіпляка</w:t>
            </w:r>
            <w:proofErr w:type="spellEnd"/>
            <w:r w:rsidRPr="001E3A2A">
              <w:t xml:space="preserve"> І.О.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 xml:space="preserve">З головами міських, сільських, селищних рад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ind w:right="-132"/>
            </w:pPr>
            <w:r w:rsidRPr="001E3A2A">
              <w:t xml:space="preserve">Березень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5E251D">
            <w:pPr>
              <w:spacing w:line="276" w:lineRule="auto"/>
            </w:pPr>
            <w:r w:rsidRPr="001E3A2A">
              <w:t xml:space="preserve">Проведено 24 березня 2021 року протокол № 1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ind w:right="-132"/>
            </w:pPr>
            <w:r w:rsidRPr="001E3A2A">
              <w:t>Щека М.Б.</w:t>
            </w:r>
          </w:p>
          <w:p w:rsidR="00D25F0C" w:rsidRPr="001E3A2A" w:rsidRDefault="00D25F0C" w:rsidP="00BA7401">
            <w:pPr>
              <w:tabs>
                <w:tab w:val="left" w:pos="708"/>
              </w:tabs>
              <w:ind w:right="-132"/>
            </w:pPr>
            <w:proofErr w:type="spellStart"/>
            <w:r w:rsidRPr="001E3A2A">
              <w:t>Миронескул</w:t>
            </w:r>
            <w:proofErr w:type="spellEnd"/>
            <w:r w:rsidRPr="001E3A2A">
              <w:t xml:space="preserve"> Л.О.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pStyle w:val="a5"/>
              <w:tabs>
                <w:tab w:val="left" w:pos="708"/>
              </w:tabs>
              <w:rPr>
                <w:lang w:val="uk-UA"/>
              </w:rPr>
            </w:pPr>
            <w:r w:rsidRPr="001E3A2A">
              <w:rPr>
                <w:lang w:val="uk-UA"/>
              </w:rPr>
              <w:t>З представниками міських, сільських, селищних рад та керівниками підприємств з питання організації військового обліку військовозобов’язаних та мобілізаційної підготовки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Березень, 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FB75DC">
            <w:pPr>
              <w:spacing w:line="276" w:lineRule="auto"/>
            </w:pPr>
            <w:r w:rsidRPr="001E3A2A">
              <w:t xml:space="preserve">Проведено 24 березня 2021 року, протокол №1, 24 листопада протокол № 6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В.А,</w:t>
            </w:r>
          </w:p>
          <w:p w:rsidR="001F696C" w:rsidRPr="001E3A2A" w:rsidRDefault="001F696C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А.В.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Методичні наради з міськими, сільськими та селищними головами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pStyle w:val="1"/>
              <w:tabs>
                <w:tab w:val="left" w:pos="708"/>
              </w:tabs>
              <w:rPr>
                <w:szCs w:val="24"/>
              </w:rPr>
            </w:pPr>
            <w:r w:rsidRPr="001E3A2A">
              <w:rPr>
                <w:szCs w:val="24"/>
              </w:rPr>
              <w:t>Щокварталу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DC" w:rsidRPr="001E3A2A" w:rsidRDefault="00FB75DC">
            <w:pPr>
              <w:spacing w:line="276" w:lineRule="auto"/>
            </w:pPr>
            <w:r w:rsidRPr="001E3A2A">
              <w:t xml:space="preserve">Проведено 15 січня 2021 року протокол №1, </w:t>
            </w:r>
          </w:p>
          <w:p w:rsidR="00FB75DC" w:rsidRPr="001E3A2A" w:rsidRDefault="00FB75DC">
            <w:pPr>
              <w:spacing w:line="276" w:lineRule="auto"/>
            </w:pPr>
            <w:r w:rsidRPr="001E3A2A">
              <w:t xml:space="preserve">24 березня 2021 року протокол № 2, </w:t>
            </w:r>
          </w:p>
          <w:p w:rsidR="00FB75DC" w:rsidRPr="001E3A2A" w:rsidRDefault="00FB75DC">
            <w:pPr>
              <w:spacing w:line="276" w:lineRule="auto"/>
            </w:pPr>
            <w:r w:rsidRPr="001E3A2A">
              <w:t xml:space="preserve">30 червня 2021 року, протокол № 3,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Default="004A1CF1" w:rsidP="00BA7401">
            <w:pPr>
              <w:tabs>
                <w:tab w:val="left" w:pos="708"/>
              </w:tabs>
            </w:pPr>
            <w:r>
              <w:t>Тарасенко Т.Б.</w:t>
            </w:r>
          </w:p>
          <w:p w:rsidR="004A1CF1" w:rsidRPr="001E3A2A" w:rsidRDefault="004A1CF1" w:rsidP="00BA7401">
            <w:pPr>
              <w:tabs>
                <w:tab w:val="left" w:pos="708"/>
              </w:tabs>
              <w:rPr>
                <w:lang w:eastAsia="ru-RU"/>
              </w:rPr>
            </w:pP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pStyle w:val="a5"/>
              <w:tabs>
                <w:tab w:val="left" w:pos="708"/>
              </w:tabs>
              <w:rPr>
                <w:lang w:val="uk-UA"/>
              </w:rPr>
            </w:pPr>
            <w:r w:rsidRPr="001E3A2A">
              <w:rPr>
                <w:lang w:val="uk-UA"/>
              </w:rPr>
              <w:t xml:space="preserve">Проведення ділових зустрічей з керівниками промислових підприємств з питань прогнозування обсягів промислового виробництва та забезпечення стабільної і прибуткової роботи галузі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 xml:space="preserve">Протягом року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FB75DC">
            <w:pPr>
              <w:spacing w:line="276" w:lineRule="auto"/>
            </w:pPr>
            <w:r w:rsidRPr="001E3A2A">
              <w:t xml:space="preserve">Проведено співбесіди з керівниками підприємств ТОВ </w:t>
            </w:r>
            <w:proofErr w:type="spellStart"/>
            <w:r w:rsidRPr="001E3A2A">
              <w:t>''Єврощебінь''</w:t>
            </w:r>
            <w:proofErr w:type="spellEnd"/>
            <w:r w:rsidRPr="001E3A2A">
              <w:t xml:space="preserve">, </w:t>
            </w:r>
            <w:proofErr w:type="spellStart"/>
            <w:r w:rsidRPr="001E3A2A">
              <w:t>Новоукраїнський</w:t>
            </w:r>
            <w:proofErr w:type="spellEnd"/>
            <w:r w:rsidRPr="001E3A2A">
              <w:t xml:space="preserve"> КХП, ВП </w:t>
            </w:r>
            <w:proofErr w:type="spellStart"/>
            <w:r w:rsidRPr="001E3A2A">
              <w:t>''Адабаський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кар'єр''</w:t>
            </w:r>
            <w:proofErr w:type="spellEnd"/>
            <w:r w:rsidRPr="001E3A2A">
              <w:t xml:space="preserve"> 22 січня, 18 лютого, 18 березня, 16 квітня, 20 травня, 10 червня, </w:t>
            </w:r>
            <w:r w:rsidR="001F696C" w:rsidRPr="001E3A2A">
              <w:t xml:space="preserve">21 липня, 20 серпня, 10 вересня, 13 жовтня, 17 листопада 2021 року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1F696C" w:rsidRPr="001E3A2A" w:rsidRDefault="001F696C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D25F0C" w:rsidRPr="001E3A2A" w:rsidRDefault="00D25F0C" w:rsidP="00BA7401">
            <w:pPr>
              <w:tabs>
                <w:tab w:val="left" w:pos="708"/>
              </w:tabs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pStyle w:val="a5"/>
              <w:tabs>
                <w:tab w:val="left" w:pos="708"/>
              </w:tabs>
              <w:rPr>
                <w:lang w:val="uk-UA"/>
              </w:rPr>
            </w:pPr>
            <w:r w:rsidRPr="001E3A2A">
              <w:rPr>
                <w:lang w:val="uk-UA"/>
              </w:rPr>
              <w:t xml:space="preserve">Нарада з керівниками структурних підрозділів </w:t>
            </w:r>
            <w:r w:rsidRPr="001E3A2A">
              <w:rPr>
                <w:lang w:val="uk-UA"/>
              </w:rPr>
              <w:lastRenderedPageBreak/>
              <w:t xml:space="preserve">райдержадміністрації та головами територіальних громад з питань підготовки та участі у Міжнародній агропромисловій виставці з польовою  демонстрацією техніки </w:t>
            </w:r>
            <w:r w:rsidRPr="001E3A2A">
              <w:rPr>
                <w:lang w:val="en-US"/>
              </w:rPr>
              <w:t>AGROEXPO</w:t>
            </w:r>
            <w:r w:rsidRPr="001E3A2A">
              <w:t>-2021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lastRenderedPageBreak/>
              <w:t xml:space="preserve">Вересень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1F696C">
            <w:pPr>
              <w:spacing w:line="276" w:lineRule="auto"/>
            </w:pPr>
            <w:r w:rsidRPr="001E3A2A">
              <w:t xml:space="preserve">Проведено 25 серпня 2021 року </w:t>
            </w:r>
            <w:r w:rsidRPr="001E3A2A">
              <w:lastRenderedPageBreak/>
              <w:t>протокол № 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1F696C" w:rsidP="00BA7401">
            <w:pPr>
              <w:tabs>
                <w:tab w:val="left" w:pos="708"/>
              </w:tabs>
            </w:pPr>
            <w:proofErr w:type="spellStart"/>
            <w:r w:rsidRPr="001E3A2A">
              <w:lastRenderedPageBreak/>
              <w:t>Дубченко</w:t>
            </w:r>
            <w:proofErr w:type="spellEnd"/>
            <w:r w:rsidRPr="001E3A2A">
              <w:t xml:space="preserve"> О.Є.</w:t>
            </w:r>
          </w:p>
          <w:p w:rsidR="00D25F0C" w:rsidRPr="001E3A2A" w:rsidRDefault="00D25F0C" w:rsidP="00BA7401">
            <w:pPr>
              <w:tabs>
                <w:tab w:val="left" w:pos="708"/>
              </w:tabs>
            </w:pPr>
            <w:proofErr w:type="spellStart"/>
            <w:r w:rsidRPr="001E3A2A">
              <w:lastRenderedPageBreak/>
              <w:t>Токарь</w:t>
            </w:r>
            <w:proofErr w:type="spellEnd"/>
            <w:r w:rsidRPr="001E3A2A">
              <w:t xml:space="preserve"> В.І.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Про Типовий порядок проведення оцінювання результатів службової діяльності державних службовців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3F62D8">
            <w:pPr>
              <w:spacing w:line="276" w:lineRule="auto"/>
            </w:pPr>
            <w:r w:rsidRPr="001E3A2A">
              <w:t>Проведено 19 жовтня 2021 року, протокол №1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ind w:right="-108"/>
            </w:pPr>
            <w:r w:rsidRPr="001E3A2A">
              <w:t>Тарасенко Т.Б.</w:t>
            </w:r>
          </w:p>
          <w:p w:rsidR="00D25F0C" w:rsidRPr="001E3A2A" w:rsidRDefault="00D25F0C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r w:rsidRPr="001E3A2A">
              <w:t xml:space="preserve">Мороз А.А.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pStyle w:val="a5"/>
              <w:tabs>
                <w:tab w:val="left" w:pos="708"/>
              </w:tabs>
              <w:rPr>
                <w:lang w:val="uk-UA"/>
              </w:rPr>
            </w:pPr>
            <w:r w:rsidRPr="001E3A2A">
              <w:rPr>
                <w:lang w:val="uk-UA"/>
              </w:rPr>
              <w:t>Про передбачення у місцевих бюджетах коштів на розроблення (оновлення) містобудівної документації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1F696C">
            <w:pPr>
              <w:spacing w:line="276" w:lineRule="auto"/>
            </w:pPr>
            <w:r w:rsidRPr="001E3A2A">
              <w:t xml:space="preserve">Проведено 08 вересня 2021 року протокол № 3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1F696C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>Краснов О.О.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pStyle w:val="a5"/>
              <w:tabs>
                <w:tab w:val="left" w:pos="708"/>
              </w:tabs>
              <w:rPr>
                <w:lang w:val="uk-UA"/>
              </w:rPr>
            </w:pPr>
            <w:r w:rsidRPr="001E3A2A">
              <w:rPr>
                <w:lang w:val="uk-UA"/>
              </w:rPr>
              <w:t xml:space="preserve">Проведення ділових зустрічей з керівниками сільськогосподарських підприємств району з питань виплати заробітної плати за користування земельними частками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>Протягом 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1F696C" w:rsidP="005E251D">
            <w:pPr>
              <w:spacing w:line="276" w:lineRule="auto"/>
            </w:pPr>
            <w:r w:rsidRPr="001E3A2A">
              <w:t xml:space="preserve">Проведено 19 серпня 2021 року , з керівниками ТОВ </w:t>
            </w:r>
            <w:proofErr w:type="spellStart"/>
            <w:r w:rsidRPr="001E3A2A">
              <w:t>''Молода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гвардія''</w:t>
            </w:r>
            <w:proofErr w:type="spellEnd"/>
            <w:r w:rsidRPr="001E3A2A">
              <w:t>, 08 вересня 2021 року</w:t>
            </w:r>
            <w:r w:rsidR="005E251D" w:rsidRPr="001E3A2A">
              <w:t xml:space="preserve"> </w:t>
            </w:r>
            <w:proofErr w:type="spellStart"/>
            <w:r w:rsidR="005E251D" w:rsidRPr="001E3A2A">
              <w:t>зу</w:t>
            </w:r>
            <w:proofErr w:type="spellEnd"/>
            <w:r w:rsidR="005E251D" w:rsidRPr="001E3A2A">
              <w:t xml:space="preserve"> ФГ </w:t>
            </w:r>
            <w:proofErr w:type="spellStart"/>
            <w:r w:rsidR="005E251D" w:rsidRPr="001E3A2A">
              <w:t>''Землероб''</w:t>
            </w:r>
            <w:proofErr w:type="spellEnd"/>
            <w:r w:rsidR="005E251D" w:rsidRPr="001E3A2A">
              <w:t xml:space="preserve">, 19 листопада 2021 року з </w:t>
            </w:r>
            <w:r w:rsidRPr="001E3A2A">
              <w:t xml:space="preserve">керівниками </w:t>
            </w:r>
            <w:proofErr w:type="spellStart"/>
            <w:r w:rsidRPr="001E3A2A">
              <w:t>ПрАТ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''Рівнянське''</w:t>
            </w:r>
            <w:proofErr w:type="spellEnd"/>
            <w:r w:rsidRPr="001E3A2A">
              <w:t>,</w:t>
            </w:r>
            <w:r w:rsidR="005E251D" w:rsidRPr="001E3A2A">
              <w:t xml:space="preserve">03 грудня 2021 року </w:t>
            </w:r>
            <w:r w:rsidRPr="001E3A2A">
              <w:t xml:space="preserve"> у ФГ </w:t>
            </w:r>
            <w:proofErr w:type="spellStart"/>
            <w:r w:rsidR="005E251D" w:rsidRPr="001E3A2A">
              <w:t>''Світанок''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5E251D" w:rsidP="00BA7401">
            <w:pPr>
              <w:tabs>
                <w:tab w:val="left" w:pos="708"/>
              </w:tabs>
            </w:pPr>
            <w:r w:rsidRPr="001E3A2A">
              <w:t>Щека М.Б.</w:t>
            </w:r>
            <w:r w:rsidR="00D25F0C" w:rsidRPr="001E3A2A">
              <w:t>.</w:t>
            </w:r>
          </w:p>
          <w:p w:rsidR="00D25F0C" w:rsidRPr="001E3A2A" w:rsidRDefault="00D25F0C" w:rsidP="00BA7401">
            <w:pPr>
              <w:tabs>
                <w:tab w:val="left" w:pos="708"/>
              </w:tabs>
            </w:pPr>
            <w:proofErr w:type="spellStart"/>
            <w:r w:rsidRPr="001E3A2A">
              <w:t>Токарь</w:t>
            </w:r>
            <w:proofErr w:type="spellEnd"/>
            <w:r w:rsidRPr="001E3A2A">
              <w:t xml:space="preserve"> В.І. </w:t>
            </w:r>
          </w:p>
        </w:tc>
      </w:tr>
      <w:tr w:rsidR="00D25F0C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numPr>
                <w:ilvl w:val="0"/>
                <w:numId w:val="3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</w:pPr>
            <w:r w:rsidRPr="001E3A2A">
              <w:t>З працівниками діловодних служб та відповідальними особами за архів установ</w:t>
            </w:r>
          </w:p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Щокварталу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F4" w:rsidRDefault="005E251D">
            <w:pPr>
              <w:spacing w:line="276" w:lineRule="auto"/>
            </w:pPr>
            <w:r w:rsidRPr="001E3A2A">
              <w:t xml:space="preserve">Проведено. Протокол від 24 січня 2021 року № 1, від 24 червня 2021 року № 2, від 28 вересня 2021 року </w:t>
            </w:r>
          </w:p>
          <w:p w:rsidR="00D25F0C" w:rsidRPr="001E3A2A" w:rsidRDefault="005E251D">
            <w:pPr>
              <w:spacing w:line="276" w:lineRule="auto"/>
            </w:pPr>
            <w:r w:rsidRPr="001E3A2A">
              <w:t>№ 3, 12 жовтня 2021 року № 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BA7401">
            <w:pPr>
              <w:tabs>
                <w:tab w:val="left" w:pos="708"/>
              </w:tabs>
              <w:ind w:right="-108"/>
            </w:pPr>
            <w:r w:rsidRPr="001E3A2A">
              <w:t>Щека М.Б.</w:t>
            </w:r>
          </w:p>
          <w:p w:rsidR="00D25F0C" w:rsidRPr="001E3A2A" w:rsidRDefault="00D25F0C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proofErr w:type="spellStart"/>
            <w:r w:rsidRPr="001E3A2A">
              <w:t>Болгарова</w:t>
            </w:r>
            <w:proofErr w:type="spellEnd"/>
            <w:r w:rsidRPr="001E3A2A">
              <w:t xml:space="preserve"> Л.В. </w:t>
            </w:r>
          </w:p>
        </w:tc>
      </w:tr>
      <w:tr w:rsidR="00D25F0C" w:rsidRPr="001E3A2A" w:rsidTr="004B3FF4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C" w:rsidRPr="001E3A2A" w:rsidRDefault="00D25F0C" w:rsidP="0016492E">
            <w:pPr>
              <w:tabs>
                <w:tab w:val="left" w:pos="708"/>
              </w:tabs>
              <w:ind w:right="-108"/>
              <w:jc w:val="center"/>
              <w:rPr>
                <w:b/>
              </w:rPr>
            </w:pPr>
            <w:r w:rsidRPr="001E3A2A">
              <w:rPr>
                <w:b/>
              </w:rPr>
              <w:t>ІІІ. Засідання</w:t>
            </w:r>
          </w:p>
        </w:tc>
      </w:tr>
      <w:tr w:rsidR="005E251D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16492E">
            <w:pPr>
              <w:numPr>
                <w:ilvl w:val="0"/>
                <w:numId w:val="4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Комісії з питань призначення державної соціальної допомоги малозабезпеченим сім'ям, житлових субсидій населенню та надання пільг особам, які мають на це право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 xml:space="preserve">За заявами громадян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1D" w:rsidRPr="001E3A2A" w:rsidRDefault="005E251D" w:rsidP="005E251D">
            <w:pPr>
              <w:jc w:val="both"/>
            </w:pPr>
            <w:r w:rsidRPr="001E3A2A">
              <w:t>Проведено 24 грудня 2021 року протокол № 19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Щека М.Б.</w:t>
            </w:r>
          </w:p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Мельник Т.Я.</w:t>
            </w:r>
          </w:p>
        </w:tc>
      </w:tr>
      <w:tr w:rsidR="005E251D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1D" w:rsidRPr="001E3A2A" w:rsidRDefault="005E251D" w:rsidP="005E251D">
            <w:pPr>
              <w:jc w:val="both"/>
            </w:pPr>
            <w:r w:rsidRPr="001E3A2A">
              <w:t xml:space="preserve">Проведено 26 березня 2021 року протокол № 1, </w:t>
            </w:r>
          </w:p>
          <w:p w:rsidR="005E251D" w:rsidRPr="001E3A2A" w:rsidRDefault="005E251D" w:rsidP="005E251D">
            <w:pPr>
              <w:jc w:val="both"/>
            </w:pPr>
            <w:r w:rsidRPr="001E3A2A">
              <w:t xml:space="preserve">25 червня 2021 року протокол № 2, </w:t>
            </w:r>
          </w:p>
          <w:p w:rsidR="005E251D" w:rsidRPr="001E3A2A" w:rsidRDefault="005E251D" w:rsidP="005E251D">
            <w:pPr>
              <w:jc w:val="both"/>
            </w:pPr>
            <w:r w:rsidRPr="001E3A2A">
              <w:t xml:space="preserve">24 вересня 2021 року протокол № 3, 29 грудня 2021 року протокол № 4 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Щека М.Б.</w:t>
            </w:r>
          </w:p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Мельник Т.Я.</w:t>
            </w:r>
          </w:p>
        </w:tc>
      </w:tr>
      <w:tr w:rsidR="005E251D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 xml:space="preserve">Районної робочої групи з питань легалізації виплати заробітної плати і зайнятості населення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 xml:space="preserve">По мірі необхідності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>
            <w:pPr>
              <w:spacing w:line="276" w:lineRule="auto"/>
            </w:pPr>
            <w:r w:rsidRPr="001E3A2A">
              <w:t xml:space="preserve">Проведено 29 грудня 2029 року протокол № 4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Щека М.Б.</w:t>
            </w:r>
          </w:p>
          <w:p w:rsidR="005E251D" w:rsidRPr="001E3A2A" w:rsidRDefault="005E251D" w:rsidP="00BA7401">
            <w:pPr>
              <w:tabs>
                <w:tab w:val="left" w:pos="708"/>
              </w:tabs>
            </w:pPr>
            <w:r w:rsidRPr="001E3A2A">
              <w:t>Мельник Т.Я.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Координаційної ради з питань сім'ї, гендерної рівності, демографічного розвитку, запобігання насильства у сім'ї та протидії торгівлі людьми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Щокварталу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B0" w:rsidRPr="001E3A2A" w:rsidRDefault="001D54B0" w:rsidP="001D54B0">
            <w:r w:rsidRPr="001E3A2A">
              <w:t xml:space="preserve">Проведено 24 березня 2021 року протокол № 1, </w:t>
            </w:r>
          </w:p>
          <w:p w:rsidR="001D54B0" w:rsidRPr="001E3A2A" w:rsidRDefault="001D54B0" w:rsidP="001D54B0">
            <w:r w:rsidRPr="001E3A2A">
              <w:t xml:space="preserve">15 червня 2021 року протокол № 2, </w:t>
            </w:r>
          </w:p>
          <w:p w:rsidR="001D54B0" w:rsidRPr="001E3A2A" w:rsidRDefault="001D54B0" w:rsidP="001D54B0">
            <w:r w:rsidRPr="001E3A2A">
              <w:t xml:space="preserve">22 вересня 2021 року протокол № 3, 22  грудня 2021 року протокол № 4 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Мельник Т.Я.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Спостережної комісії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Щокварталу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B0" w:rsidRPr="001E3A2A" w:rsidRDefault="001D54B0" w:rsidP="001D54B0">
            <w:pPr>
              <w:jc w:val="both"/>
            </w:pPr>
            <w:r w:rsidRPr="001E3A2A">
              <w:t xml:space="preserve">Не проводилось у зв’язку з </w:t>
            </w:r>
          </w:p>
          <w:p w:rsidR="001D54B0" w:rsidRPr="001E3A2A" w:rsidRDefault="001D54B0" w:rsidP="001D54B0">
            <w:pPr>
              <w:jc w:val="both"/>
            </w:pPr>
            <w:r w:rsidRPr="001E3A2A">
              <w:t xml:space="preserve">відсутністю осіб, які потребують соціального супроводу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Мельник Т.Я.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Районної комісії у справах альтернативної (невійськової) служби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По мірі необхідності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B0" w:rsidRPr="001E3A2A" w:rsidRDefault="001D54B0" w:rsidP="001D54B0">
            <w:r w:rsidRPr="001E3A2A">
              <w:t>Проведено 7 жовтня 2021 року протокол № 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Мельник Т.Я.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Районного комітету забезпечення доступності осіб з інвалідністю та інших </w:t>
            </w:r>
            <w:proofErr w:type="spellStart"/>
            <w:r w:rsidRPr="001E3A2A">
              <w:t>маломобільних</w:t>
            </w:r>
            <w:proofErr w:type="spellEnd"/>
            <w:r w:rsidRPr="001E3A2A">
              <w:t xml:space="preserve"> груп населення до об'єктів соціальної та інженерно-транспортної інфраструктури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І, </w:t>
            </w:r>
            <w:r w:rsidRPr="001E3A2A">
              <w:rPr>
                <w:lang w:val="ru-RU"/>
              </w:rPr>
              <w:t>І</w:t>
            </w:r>
            <w:r w:rsidRPr="001E3A2A">
              <w:rPr>
                <w:lang w:val="en-US"/>
              </w:rPr>
              <w:t xml:space="preserve">V </w:t>
            </w:r>
            <w:r w:rsidRPr="001E3A2A">
              <w:t>квартал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>
            <w:pPr>
              <w:spacing w:line="276" w:lineRule="auto"/>
            </w:pPr>
            <w:r w:rsidRPr="001E3A2A">
              <w:t xml:space="preserve">Проведено 05 березня 2021 року, 12 листопада 2021 року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Краснов О.О.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Координаційної ради з питань безпеки дорожнього руху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У разі необхідності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>
            <w:pPr>
              <w:spacing w:line="276" w:lineRule="auto"/>
            </w:pPr>
            <w:r w:rsidRPr="001E3A2A">
              <w:t xml:space="preserve">Не виникало необхідності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Робочої групи з питань ведення  Державного реєстру виборців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Щокварталу у разі необхідності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>
            <w:pPr>
              <w:spacing w:line="276" w:lineRule="auto"/>
            </w:pPr>
            <w:r w:rsidRPr="001E3A2A">
              <w:t xml:space="preserve">Не виникало необхідності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Аношкіна</w:t>
            </w:r>
            <w:proofErr w:type="spellEnd"/>
            <w:r w:rsidRPr="001E3A2A">
              <w:t xml:space="preserve"> О.Є. 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Конкурсного комітету з організації та проведення конкурсів на перевезення пасажирів на приміських автобусних маршрутах загального користування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У разі необхідності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>
            <w:pPr>
              <w:spacing w:line="276" w:lineRule="auto"/>
            </w:pPr>
            <w:r w:rsidRPr="001E3A2A">
              <w:t>Проведено засідання конкурсного комітету 13 липня 2021 року. Видано розпорядження голови райдержадміністрації від 15 липня 2021 року № 176-р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Районної комісії з питань захисту прав дитини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01" w:rsidRPr="001E3A2A" w:rsidRDefault="00BA7401">
            <w:pPr>
              <w:spacing w:line="276" w:lineRule="auto"/>
            </w:pPr>
            <w:r w:rsidRPr="001E3A2A">
              <w:t xml:space="preserve">Проведено 19 лютого 2021 року протокол № 1,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23 квітня 2021 року протокол № 2, 26 травня 2021 року протокол № 3, 16 червня 2021 року протокол № 4,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20 липня 2021 року протокол № 5, 29 </w:t>
            </w:r>
            <w:r w:rsidRPr="001E3A2A">
              <w:lastRenderedPageBreak/>
              <w:t xml:space="preserve">липня 2021 року протокол № 6, 20 серпня 2021 року протокол № 7,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08 вересня 2021 року № 8, </w:t>
            </w:r>
          </w:p>
          <w:p w:rsidR="004B3FF4" w:rsidRDefault="00BA7401">
            <w:pPr>
              <w:spacing w:line="276" w:lineRule="auto"/>
            </w:pPr>
            <w:r w:rsidRPr="001E3A2A">
              <w:t xml:space="preserve">17 листопада 2021 року протокол </w:t>
            </w:r>
          </w:p>
          <w:p w:rsidR="001D54B0" w:rsidRPr="001E3A2A" w:rsidRDefault="00BA7401">
            <w:pPr>
              <w:spacing w:line="276" w:lineRule="auto"/>
            </w:pPr>
            <w:r w:rsidRPr="001E3A2A">
              <w:t xml:space="preserve">№ 9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lastRenderedPageBreak/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Миронескул</w:t>
            </w:r>
            <w:proofErr w:type="spellEnd"/>
            <w:r w:rsidRPr="001E3A2A">
              <w:t xml:space="preserve"> Л.О. 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Районної постійно діючої комісії з питань розгляду звернень громадян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01" w:rsidRPr="001E3A2A" w:rsidRDefault="00BA7401">
            <w:pPr>
              <w:spacing w:line="276" w:lineRule="auto"/>
            </w:pPr>
            <w:r w:rsidRPr="001E3A2A">
              <w:t>Проведено 26 січня 2021 року,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22 лютого 2021 року,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>30 березня 2021 року,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27 квітня 2021 року,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25 травня 2021 року,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>29 червня 2021 року,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>27 липня 2021 року,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26 серпня 2021 року,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28 вересня 2021 року,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26 жовтня 2021 року, </w:t>
            </w:r>
          </w:p>
          <w:p w:rsidR="00BA7401" w:rsidRPr="001E3A2A" w:rsidRDefault="00BA7401">
            <w:pPr>
              <w:spacing w:line="276" w:lineRule="auto"/>
            </w:pPr>
            <w:r w:rsidRPr="001E3A2A">
              <w:t xml:space="preserve">23 листопада 2021 року, </w:t>
            </w:r>
          </w:p>
          <w:p w:rsidR="001D54B0" w:rsidRPr="001E3A2A" w:rsidRDefault="00BA7401">
            <w:pPr>
              <w:spacing w:line="276" w:lineRule="auto"/>
            </w:pPr>
            <w:r w:rsidRPr="001E3A2A">
              <w:t>21 грудня 2021 року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HTML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3A2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Пастушенко</w:t>
            </w:r>
            <w:proofErr w:type="spellEnd"/>
            <w:r w:rsidRPr="001E3A2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В.А.</w:t>
            </w:r>
          </w:p>
          <w:p w:rsidR="00BA7401" w:rsidRPr="001E3A2A" w:rsidRDefault="00BA7401" w:rsidP="00BA7401">
            <w:pPr>
              <w:pStyle w:val="HTML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3A2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Дубченко</w:t>
            </w:r>
            <w:proofErr w:type="spellEnd"/>
            <w:r w:rsidRPr="001E3A2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r w:rsidRPr="001E3A2A">
              <w:t xml:space="preserve">Іщенко О.В. 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Комісії з питань техногенно-екологічної безпеки 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та надзвичайних ситуацій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Щокварталу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36815">
            <w:pPr>
              <w:spacing w:line="276" w:lineRule="auto"/>
            </w:pPr>
            <w:r w:rsidRPr="001E3A2A">
              <w:t xml:space="preserve">Проведено 29 засідань та розглянуто 87 питань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136815" w:rsidRPr="001E3A2A" w:rsidRDefault="00136815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С.А.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Районної ради з питань безпечної життєдіяльності населення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Щокварталу</w:t>
            </w:r>
            <w:r w:rsidR="00136815" w:rsidRPr="001E3A2A">
              <w:t xml:space="preserve"> у разі необхідності </w:t>
            </w:r>
            <w:r w:rsidRPr="001E3A2A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36815">
            <w:pPr>
              <w:spacing w:line="276" w:lineRule="auto"/>
            </w:pPr>
            <w:r w:rsidRPr="001E3A2A">
              <w:t xml:space="preserve">Не виникало необхідності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С.А.</w:t>
            </w:r>
          </w:p>
        </w:tc>
      </w:tr>
      <w:tr w:rsidR="0023271D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1D" w:rsidRPr="001E3A2A" w:rsidRDefault="0023271D" w:rsidP="0023271D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1D" w:rsidRPr="001E3A2A" w:rsidRDefault="0023271D" w:rsidP="0023271D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Комісії по підтвердження стажу державних службовців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1D" w:rsidRPr="001E3A2A" w:rsidRDefault="0023271D" w:rsidP="0023271D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1D" w:rsidRPr="001E3A2A" w:rsidRDefault="0023271D" w:rsidP="0023271D">
            <w:pPr>
              <w:jc w:val="both"/>
            </w:pPr>
            <w:r w:rsidRPr="001E3A2A">
              <w:t>Виконано :</w:t>
            </w:r>
          </w:p>
          <w:p w:rsidR="0023271D" w:rsidRPr="001E3A2A" w:rsidRDefault="0023271D" w:rsidP="0023271D">
            <w:pPr>
              <w:jc w:val="both"/>
            </w:pPr>
            <w:r w:rsidRPr="001E3A2A">
              <w:t xml:space="preserve">протоколи 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20.01.2021 № 1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17.02.2021 № 2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26.03.2021 № 3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23.04.2021 № 4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26.05.2021 № 5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17.06.2021 № 6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26.07.2021 № 7</w:t>
            </w:r>
          </w:p>
          <w:p w:rsidR="0023271D" w:rsidRPr="001E3A2A" w:rsidRDefault="0023271D" w:rsidP="0023271D">
            <w:pPr>
              <w:jc w:val="both"/>
            </w:pPr>
            <w:r w:rsidRPr="001E3A2A">
              <w:lastRenderedPageBreak/>
              <w:t>від 05.08.2021 № 8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16.09.2021 № 9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16.11.2021 № 10</w:t>
            </w:r>
          </w:p>
          <w:p w:rsidR="0023271D" w:rsidRPr="001E3A2A" w:rsidRDefault="0023271D" w:rsidP="0023271D">
            <w:pPr>
              <w:jc w:val="both"/>
            </w:pPr>
            <w:r w:rsidRPr="001E3A2A">
              <w:t>від 28.12.2021 № 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1D" w:rsidRPr="001E3A2A" w:rsidRDefault="0023271D" w:rsidP="0023271D">
            <w:pPr>
              <w:tabs>
                <w:tab w:val="left" w:pos="708"/>
              </w:tabs>
              <w:ind w:right="-132"/>
              <w:rPr>
                <w:lang w:eastAsia="ru-RU"/>
              </w:rPr>
            </w:pPr>
            <w:r w:rsidRPr="001E3A2A">
              <w:lastRenderedPageBreak/>
              <w:t>Тарасенко Т.Б.</w:t>
            </w:r>
          </w:p>
          <w:p w:rsidR="0023271D" w:rsidRPr="001E3A2A" w:rsidRDefault="0023271D" w:rsidP="0023271D">
            <w:pPr>
              <w:tabs>
                <w:tab w:val="left" w:pos="708"/>
              </w:tabs>
              <w:ind w:right="-132"/>
              <w:rPr>
                <w:lang w:eastAsia="ru-RU"/>
              </w:rPr>
            </w:pPr>
            <w:r w:rsidRPr="001E3A2A">
              <w:t>Мороз А.А.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Громадської ради при районній державній 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Щокварталу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15" w:rsidRPr="001E3A2A" w:rsidRDefault="00136815">
            <w:pPr>
              <w:spacing w:line="276" w:lineRule="auto"/>
            </w:pPr>
            <w:r w:rsidRPr="001E3A2A">
              <w:t xml:space="preserve">Проведено 11 лютого 2021 року протокол № 1, </w:t>
            </w:r>
          </w:p>
          <w:p w:rsidR="001D54B0" w:rsidRPr="001E3A2A" w:rsidRDefault="00136815">
            <w:pPr>
              <w:spacing w:line="276" w:lineRule="auto"/>
            </w:pPr>
            <w:r w:rsidRPr="001E3A2A">
              <w:t xml:space="preserve">08 липня 2021 року протокол № 2, 24 грудня 2021 року протокол № 1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Матвієнко О.О.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16492E">
            <w:pPr>
              <w:numPr>
                <w:ilvl w:val="0"/>
                <w:numId w:val="4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Експертної комісії при архівному відділі районної державної 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Щокварталу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36815">
            <w:pPr>
              <w:spacing w:line="276" w:lineRule="auto"/>
            </w:pPr>
            <w:r w:rsidRPr="001E3A2A">
              <w:t>Проведено 24 січня 2021 року протокол №1,</w:t>
            </w:r>
          </w:p>
          <w:p w:rsidR="00136815" w:rsidRPr="001E3A2A" w:rsidRDefault="00136815">
            <w:pPr>
              <w:spacing w:line="276" w:lineRule="auto"/>
            </w:pPr>
            <w:r w:rsidRPr="001E3A2A">
              <w:t>19 лютого 2021 року протокол №2,</w:t>
            </w:r>
          </w:p>
          <w:p w:rsidR="00D07253" w:rsidRPr="001E3A2A" w:rsidRDefault="00136815">
            <w:pPr>
              <w:spacing w:line="276" w:lineRule="auto"/>
            </w:pPr>
            <w:r w:rsidRPr="001E3A2A">
              <w:t xml:space="preserve">09 березня 2021 року </w:t>
            </w:r>
          </w:p>
          <w:p w:rsidR="00136815" w:rsidRPr="001E3A2A" w:rsidRDefault="00136815">
            <w:pPr>
              <w:spacing w:line="276" w:lineRule="auto"/>
            </w:pPr>
            <w:r w:rsidRPr="001E3A2A">
              <w:t>протокол №3,</w:t>
            </w:r>
          </w:p>
          <w:p w:rsidR="00136815" w:rsidRPr="001E3A2A" w:rsidRDefault="00136815">
            <w:pPr>
              <w:spacing w:line="276" w:lineRule="auto"/>
            </w:pPr>
            <w:r w:rsidRPr="001E3A2A">
              <w:t>21 квітня 2021 року протокол № 4,</w:t>
            </w:r>
          </w:p>
          <w:p w:rsidR="00136815" w:rsidRPr="001E3A2A" w:rsidRDefault="00136815">
            <w:pPr>
              <w:spacing w:line="276" w:lineRule="auto"/>
            </w:pPr>
            <w:r w:rsidRPr="001E3A2A">
              <w:t xml:space="preserve">21 травня 2021 року протокол № 5, </w:t>
            </w:r>
          </w:p>
          <w:p w:rsidR="00136815" w:rsidRPr="001E3A2A" w:rsidRDefault="00D07253">
            <w:pPr>
              <w:spacing w:line="276" w:lineRule="auto"/>
            </w:pPr>
            <w:r w:rsidRPr="001E3A2A">
              <w:t>22 червня 2021 року протокол №6</w:t>
            </w:r>
          </w:p>
          <w:p w:rsidR="00D07253" w:rsidRPr="001E3A2A" w:rsidRDefault="00D07253">
            <w:pPr>
              <w:spacing w:line="276" w:lineRule="auto"/>
            </w:pPr>
            <w:r w:rsidRPr="001E3A2A">
              <w:t>22 вересня 2021 року протокол №7</w:t>
            </w:r>
          </w:p>
          <w:p w:rsidR="00136815" w:rsidRPr="001E3A2A" w:rsidRDefault="00D07253">
            <w:pPr>
              <w:spacing w:line="276" w:lineRule="auto"/>
            </w:pPr>
            <w:r w:rsidRPr="001E3A2A">
              <w:t>29 жовтня 2021 року протокол №8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Болгарова</w:t>
            </w:r>
            <w:proofErr w:type="spellEnd"/>
            <w:r w:rsidRPr="001E3A2A">
              <w:t xml:space="preserve"> Л.В. </w:t>
            </w:r>
          </w:p>
        </w:tc>
      </w:tr>
      <w:tr w:rsidR="001D54B0" w:rsidRPr="001E3A2A" w:rsidTr="004B3FF4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574231">
            <w:pPr>
              <w:tabs>
                <w:tab w:val="left" w:pos="708"/>
              </w:tabs>
              <w:ind w:right="-108"/>
              <w:jc w:val="center"/>
              <w:rPr>
                <w:b/>
              </w:rPr>
            </w:pPr>
            <w:r w:rsidRPr="001E3A2A">
              <w:rPr>
                <w:b/>
              </w:rPr>
              <w:t>І</w:t>
            </w:r>
            <w:r w:rsidRPr="001E3A2A">
              <w:rPr>
                <w:b/>
                <w:lang w:val="en-US"/>
              </w:rPr>
              <w:t xml:space="preserve">V. </w:t>
            </w:r>
            <w:r w:rsidRPr="001E3A2A">
              <w:rPr>
                <w:b/>
              </w:rPr>
              <w:t>Організаційні заходи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34"/>
              <w:rPr>
                <w:lang w:eastAsia="ru-RU"/>
              </w:rPr>
            </w:pPr>
            <w:r w:rsidRPr="001E3A2A">
              <w:t>Забезпечувати виконання заходів щодо збереження режиму секретності райдержадміністрації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r w:rsidRPr="001E3A2A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07253">
            <w:pPr>
              <w:spacing w:line="276" w:lineRule="auto"/>
            </w:pPr>
            <w:r w:rsidRPr="001E3A2A">
              <w:t xml:space="preserve">Щомісячно забезпечувалося виконання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1E3A2A">
              <w:rPr>
                <w:lang w:eastAsia="ru-RU"/>
              </w:rPr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А.В.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left="33"/>
              <w:rPr>
                <w:lang w:eastAsia="ru-RU"/>
              </w:rPr>
            </w:pPr>
            <w:r w:rsidRPr="001E3A2A">
              <w:t>Координувати підготовку та проведення районних заходів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з відзначення державних свят та пам’ятних подій: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Соборності України;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 xml:space="preserve">Міжнародний день </w:t>
            </w:r>
            <w:proofErr w:type="spellStart"/>
            <w:r w:rsidRPr="001E3A2A">
              <w:t>пам»яті</w:t>
            </w:r>
            <w:proofErr w:type="spellEnd"/>
            <w:r w:rsidRPr="001E3A2A">
              <w:t xml:space="preserve"> жертв Голокосту;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 xml:space="preserve">День </w:t>
            </w:r>
            <w:proofErr w:type="spellStart"/>
            <w:r w:rsidRPr="001E3A2A">
              <w:t>пам»яті</w:t>
            </w:r>
            <w:proofErr w:type="spellEnd"/>
            <w:r w:rsidRPr="001E3A2A">
              <w:t xml:space="preserve"> героїв Крут; 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вшанування учасників бойових дій на території інших держав та виведення військ з Республіки Афганістан;</w:t>
            </w:r>
          </w:p>
          <w:p w:rsidR="001D54B0" w:rsidRPr="001E3A2A" w:rsidRDefault="001D54B0" w:rsidP="00BA7401">
            <w:pPr>
              <w:tabs>
                <w:tab w:val="left" w:pos="6120"/>
              </w:tabs>
              <w:ind w:left="72"/>
            </w:pPr>
            <w:r w:rsidRPr="001E3A2A">
              <w:lastRenderedPageBreak/>
              <w:t>День Героїв Небесної Сотні;</w:t>
            </w:r>
          </w:p>
          <w:p w:rsidR="001D54B0" w:rsidRPr="001E3A2A" w:rsidRDefault="001D54B0" w:rsidP="00BA7401">
            <w:pPr>
              <w:tabs>
                <w:tab w:val="left" w:pos="6120"/>
              </w:tabs>
              <w:ind w:left="72"/>
            </w:pPr>
            <w:r w:rsidRPr="001E3A2A">
              <w:t>Міжнародний день жінок і миру;</w:t>
            </w:r>
          </w:p>
          <w:p w:rsidR="001D54B0" w:rsidRPr="001E3A2A" w:rsidRDefault="001D54B0" w:rsidP="00BA7401">
            <w:pPr>
              <w:tabs>
                <w:tab w:val="left" w:pos="6120"/>
              </w:tabs>
              <w:ind w:left="72"/>
            </w:pPr>
            <w:r w:rsidRPr="001E3A2A">
              <w:t>День українського добровольця;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Річниця визволення м. Новоукраїнки  від фашистських загарбників;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 xml:space="preserve">100-річчя утворення </w:t>
            </w:r>
            <w:proofErr w:type="spellStart"/>
            <w:r w:rsidRPr="001E3A2A">
              <w:t>Новоукраїнського</w:t>
            </w:r>
            <w:proofErr w:type="spellEnd"/>
            <w:r w:rsidRPr="001E3A2A">
              <w:t xml:space="preserve"> району 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35-річниця  Чорнобильської трагедії;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пам’яті та примирення та День Перемоги над нацизмом у Другій світовій війні;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Дня скорботи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Конституції України;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Державного Прапора України;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Незалежності України;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міста Новоукраїнка;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Міжнародний день громадян похилого віку та День ветерана;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захисника України;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визволення України від фашистських загарбників;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left="33"/>
            </w:pPr>
            <w:r w:rsidRPr="001E3A2A">
              <w:t>День Гідності та Свободи;</w:t>
            </w:r>
          </w:p>
          <w:p w:rsidR="001D54B0" w:rsidRPr="001E3A2A" w:rsidRDefault="001D54B0" w:rsidP="0067451C">
            <w:pPr>
              <w:tabs>
                <w:tab w:val="left" w:pos="708"/>
              </w:tabs>
              <w:ind w:left="33"/>
            </w:pPr>
            <w:r w:rsidRPr="001E3A2A">
              <w:t xml:space="preserve">День пам’яті жертв голодоморів та політичних репресій в Україні; </w:t>
            </w:r>
          </w:p>
          <w:p w:rsidR="001D54B0" w:rsidRPr="001E3A2A" w:rsidRDefault="001D54B0" w:rsidP="0067451C">
            <w:pPr>
              <w:tabs>
                <w:tab w:val="left" w:pos="708"/>
              </w:tabs>
              <w:ind w:left="33"/>
            </w:pPr>
            <w:r w:rsidRPr="001E3A2A">
              <w:t>Міжнародний день інвалідів;</w:t>
            </w:r>
          </w:p>
          <w:p w:rsidR="001D54B0" w:rsidRPr="001E3A2A" w:rsidRDefault="001D54B0" w:rsidP="0067451C">
            <w:pPr>
              <w:tabs>
                <w:tab w:val="left" w:pos="708"/>
              </w:tabs>
              <w:ind w:left="33"/>
            </w:pPr>
            <w:r w:rsidRPr="001E3A2A">
              <w:t>День вшанування ліквідаторів аварії на Чорнобильській АЕС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rPr>
                <w:lang w:eastAsia="ru-RU"/>
              </w:rPr>
              <w:lastRenderedPageBreak/>
              <w:t xml:space="preserve">Згідно календаря державних свят і пам'ятних подій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07253">
            <w:pPr>
              <w:spacing w:line="276" w:lineRule="auto"/>
            </w:pPr>
            <w:r w:rsidRPr="001E3A2A">
              <w:t xml:space="preserve">Виконано. Інформацію про проведені заходи висвітлено на офіційному </w:t>
            </w:r>
            <w:proofErr w:type="spellStart"/>
            <w:r w:rsidRPr="001E3A2A">
              <w:t>вебсайті</w:t>
            </w:r>
            <w:proofErr w:type="spellEnd"/>
            <w:r w:rsidRPr="001E3A2A">
              <w:t xml:space="preserve"> райдержадміністрації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D07253" w:rsidRPr="001E3A2A" w:rsidRDefault="00D07253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Керівники структурних підрозділів райдержадміністрації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34"/>
              <w:rPr>
                <w:lang w:eastAsia="ru-RU"/>
              </w:rPr>
            </w:pPr>
            <w:r w:rsidRPr="001E3A2A">
              <w:t>Проводити моніторинг стану виконання ремонтних робіт на автодорогах загального користування місцевого значення району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Квітень – листопад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07253">
            <w:pPr>
              <w:spacing w:line="276" w:lineRule="auto"/>
            </w:pPr>
            <w:r w:rsidRPr="001E3A2A">
              <w:t xml:space="preserve">Виконано. Проведено моніторинг на автодорогах загального користування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483"/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D07253" w:rsidRPr="001E3A2A" w:rsidRDefault="00D07253" w:rsidP="00BA7401">
            <w:pPr>
              <w:tabs>
                <w:tab w:val="left" w:pos="708"/>
              </w:tabs>
              <w:ind w:right="-483"/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34"/>
              <w:rPr>
                <w:lang w:eastAsia="ru-RU"/>
              </w:rPr>
            </w:pPr>
            <w:r w:rsidRPr="001E3A2A">
              <w:t>Проводити моніторинг виконання обсягів промислового виробництва та реалізації продукції підприємств облікового кола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07253">
            <w:pPr>
              <w:spacing w:line="276" w:lineRule="auto"/>
            </w:pPr>
            <w:r w:rsidRPr="001E3A2A">
              <w:t>Виконано. Проводився щомісячний моніторинг по сільськогосподарським підприємства</w:t>
            </w:r>
            <w:r w:rsidR="004B3FF4">
              <w:t>м</w:t>
            </w:r>
            <w:r w:rsidRPr="001E3A2A">
              <w:t xml:space="preserve"> району.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07253" w:rsidP="00BA7401">
            <w:pPr>
              <w:tabs>
                <w:tab w:val="left" w:pos="708"/>
              </w:tabs>
              <w:ind w:right="-483"/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Забезпечити виплату разової грошової допомоги, передбаченої Законом України “Про статус ветеранів війни, гарантії їх соціального захисту”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Квітень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7E4EF4">
            <w:pPr>
              <w:spacing w:line="276" w:lineRule="auto"/>
            </w:pPr>
            <w:r w:rsidRPr="001E3A2A">
              <w:t>Проведено виплату разової грошової допомоги на  суму 4477314 грн.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jc w:val="both"/>
              <w:rPr>
                <w:lang w:eastAsia="ru-RU"/>
              </w:rPr>
            </w:pPr>
            <w:r w:rsidRPr="001E3A2A">
              <w:t>Щека М.Б.</w:t>
            </w:r>
          </w:p>
          <w:p w:rsidR="001D54B0" w:rsidRPr="001E3A2A" w:rsidRDefault="00D07253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Мельник Т.Я.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Забезпечити проведення Всеукраїнської акції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"16 днів проти насильства"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Листопад – грудень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7E4EF4">
            <w:pPr>
              <w:spacing w:line="276" w:lineRule="auto"/>
            </w:pPr>
            <w:r w:rsidRPr="001E3A2A">
              <w:t>Виконано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jc w:val="both"/>
              <w:rPr>
                <w:lang w:eastAsia="ru-RU"/>
              </w:rPr>
            </w:pPr>
            <w:r w:rsidRPr="001E3A2A">
              <w:t>Щека М.Б.</w:t>
            </w:r>
          </w:p>
          <w:p w:rsidR="001D54B0" w:rsidRPr="001E3A2A" w:rsidRDefault="00D07253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Мельник Т.Я. 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Організувати оздоровлення дітей, що потребують особливої соціальної уваги та підтримки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Червень – серпень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7E4EF4">
            <w:pPr>
              <w:spacing w:line="276" w:lineRule="auto"/>
            </w:pPr>
            <w:r w:rsidRPr="001E3A2A">
              <w:t xml:space="preserve">Виконано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7E4EF4" w:rsidP="00BA7401">
            <w:pPr>
              <w:tabs>
                <w:tab w:val="left" w:pos="708"/>
              </w:tabs>
            </w:pPr>
            <w:r w:rsidRPr="001E3A2A">
              <w:t xml:space="preserve">Тарасенко Т.Б. </w:t>
            </w:r>
          </w:p>
          <w:p w:rsidR="007E4EF4" w:rsidRPr="001E3A2A" w:rsidRDefault="007E4EF4" w:rsidP="00BA7401">
            <w:pPr>
              <w:tabs>
                <w:tab w:val="left" w:pos="708"/>
              </w:tabs>
            </w:pPr>
            <w:r w:rsidRPr="001E3A2A">
              <w:t>Мельник Т.Я.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Здійснювати контроль за умовами виховання і утримання усиновлених дітей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Згідно з окремим графіком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7E4EF4">
            <w:pPr>
              <w:spacing w:line="276" w:lineRule="auto"/>
            </w:pPr>
            <w:r w:rsidRPr="001E3A2A">
              <w:t xml:space="preserve">Виконано. Перевірено стан виховання та навчання чотирьох сімей з усиновленими дітьми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Щека М.Б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Миронескул</w:t>
            </w:r>
            <w:proofErr w:type="spellEnd"/>
            <w:r w:rsidRPr="001E3A2A">
              <w:t xml:space="preserve"> Л.О.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284"/>
                <w:tab w:val="left" w:pos="567"/>
                <w:tab w:val="left" w:pos="5954"/>
              </w:tabs>
              <w:rPr>
                <w:lang w:eastAsia="ru-RU"/>
              </w:rPr>
            </w:pPr>
            <w:r w:rsidRPr="001E3A2A">
              <w:t xml:space="preserve">Забезпечувати оперативне інформування </w:t>
            </w:r>
          </w:p>
          <w:p w:rsidR="001D54B0" w:rsidRPr="001E3A2A" w:rsidRDefault="001D54B0" w:rsidP="00BA7401">
            <w:pPr>
              <w:tabs>
                <w:tab w:val="left" w:pos="284"/>
                <w:tab w:val="left" w:pos="567"/>
                <w:tab w:val="left" w:pos="5954"/>
              </w:tabs>
              <w:rPr>
                <w:lang w:eastAsia="ru-RU"/>
              </w:rPr>
            </w:pPr>
            <w:r w:rsidRPr="001E3A2A">
              <w:t>щодо суспільно-політичної ситуації в районі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7E4EF4">
            <w:pPr>
              <w:spacing w:line="276" w:lineRule="auto"/>
            </w:pPr>
            <w:r w:rsidRPr="001E3A2A">
              <w:t xml:space="preserve">Виконано. Щомісячно здійснювалося інформування щодо суспільно – політичної ситуації в районі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9"/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9"/>
              <w:rPr>
                <w:lang w:eastAsia="ru-RU"/>
              </w:rPr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А.В.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Забезпечувати </w:t>
            </w:r>
            <w:r w:rsidRPr="001E3A2A">
              <w:rPr>
                <w:spacing w:val="-5"/>
              </w:rPr>
              <w:t xml:space="preserve">інформаційне наповнення </w:t>
            </w:r>
            <w:proofErr w:type="spellStart"/>
            <w:r w:rsidRPr="001E3A2A">
              <w:rPr>
                <w:spacing w:val="-5"/>
              </w:rPr>
              <w:t>вебсайту</w:t>
            </w:r>
            <w:proofErr w:type="spellEnd"/>
            <w:r w:rsidRPr="001E3A2A">
              <w:rPr>
                <w:spacing w:val="-5"/>
              </w:rPr>
              <w:t xml:space="preserve"> рай</w:t>
            </w:r>
            <w:r w:rsidRPr="001E3A2A">
              <w:rPr>
                <w:spacing w:val="-4"/>
              </w:rPr>
              <w:t xml:space="preserve">держадміністрації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Щодня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7E4EF4">
            <w:pPr>
              <w:spacing w:line="276" w:lineRule="auto"/>
            </w:pPr>
            <w:r w:rsidRPr="001E3A2A">
              <w:t xml:space="preserve">Щоденно готувалися матеріали про діяльність райдержадміністрації та її структурних підрозділів, які висвітлювалися на офіційному </w:t>
            </w:r>
            <w:proofErr w:type="spellStart"/>
            <w:r w:rsidRPr="001E3A2A">
              <w:t>вебсайті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А.В.,  керівники структурних підрозділів </w:t>
            </w:r>
            <w:proofErr w:type="spellStart"/>
            <w:r w:rsidRPr="001E3A2A">
              <w:t>райдержадміні-страції</w:t>
            </w:r>
            <w:proofErr w:type="spellEnd"/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Забезпечувати інформаційний супровід засідань колегії, нарад, засідань районних комісій, інших заходів райдержадміністрації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Відповідно до планів засідань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A71950">
            <w:pPr>
              <w:spacing w:line="276" w:lineRule="auto"/>
            </w:pPr>
            <w:r w:rsidRPr="001E3A2A">
              <w:t>Виконано. Забезпечувався інформаційний супровід засідань колегії, нарад, засідань районних комісій, інших заході</w:t>
            </w:r>
            <w:r w:rsidR="004B3FF4">
              <w:t>в</w:t>
            </w:r>
            <w:r w:rsidRPr="001E3A2A">
              <w:t xml:space="preserve"> райдержадміністрації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9"/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9"/>
              <w:rPr>
                <w:lang w:eastAsia="ru-RU"/>
              </w:rPr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А.В.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Забезпечувати поновлення бази даних Реєстру виборців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A71950">
            <w:pPr>
              <w:spacing w:line="276" w:lineRule="auto"/>
            </w:pPr>
            <w:r w:rsidRPr="001E3A2A">
              <w:t>Опрацьовано5312 ряди відомості періодичного поновлення, у тому числі 79 ініціативних, включено до наказів 4403 записи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proofErr w:type="spellStart"/>
            <w:r w:rsidRPr="001E3A2A">
              <w:t>Аношкіна</w:t>
            </w:r>
            <w:proofErr w:type="spellEnd"/>
            <w:r w:rsidRPr="001E3A2A">
              <w:t xml:space="preserve"> О.Є.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Забезпечувати візуальний та автоматизований контроль повноти і коректності персональних </w:t>
            </w:r>
            <w:r w:rsidRPr="001E3A2A">
              <w:lastRenderedPageBreak/>
              <w:t>даних Державного реєстру виборців, підготовку запитів до суб’єктів надання інформації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lastRenderedPageBreak/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A71950">
            <w:pPr>
              <w:spacing w:line="276" w:lineRule="auto"/>
            </w:pPr>
            <w:r w:rsidRPr="001E3A2A">
              <w:t xml:space="preserve">Направлено 266 запитів, опрацьовано </w:t>
            </w:r>
            <w:r w:rsidRPr="001E3A2A">
              <w:lastRenderedPageBreak/>
              <w:t xml:space="preserve">2799 записів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r w:rsidRPr="001E3A2A">
              <w:lastRenderedPageBreak/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proofErr w:type="spellStart"/>
            <w:r w:rsidRPr="001E3A2A">
              <w:t>Аношкіна</w:t>
            </w:r>
            <w:proofErr w:type="spellEnd"/>
            <w:r w:rsidRPr="001E3A2A">
              <w:t xml:space="preserve"> О.Є.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Проведення організаційно-правової підготовки та виконання в режимі запису дій: 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внесення запису пр</w:t>
            </w:r>
            <w:r w:rsidR="00A71950" w:rsidRPr="001E3A2A">
              <w:t>о виборця до бази даних реєстру</w:t>
            </w:r>
            <w:r w:rsidRPr="001E3A2A">
              <w:t>;</w:t>
            </w:r>
            <w:r w:rsidR="00A71950" w:rsidRPr="001E3A2A">
              <w:t xml:space="preserve"> 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внесення змін до персональних даних Реєстру; 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знищення запису в Реєстрі з п</w:t>
            </w:r>
            <w:r w:rsidR="004B3FF4">
              <w:t>ідстав та в порядку, що встанов</w:t>
            </w:r>
            <w:r w:rsidRPr="001E3A2A">
              <w:t>лені Законом України "Про державний реєстр виборців" та прийнятими відповідно до нього актами розпорядника Реєстру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A71950">
            <w:pPr>
              <w:spacing w:line="276" w:lineRule="auto"/>
            </w:pPr>
            <w:r w:rsidRPr="001E3A2A">
              <w:t xml:space="preserve">Проведено організаційно – правову підготовку та виконано в режимі записування дій щодо 16900 </w:t>
            </w:r>
            <w:r w:rsidR="00B3566C" w:rsidRPr="001E3A2A">
              <w:t xml:space="preserve">записів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proofErr w:type="spellStart"/>
            <w:r w:rsidRPr="001E3A2A">
              <w:t>Аношкіна</w:t>
            </w:r>
            <w:proofErr w:type="spellEnd"/>
            <w:r w:rsidRPr="001E3A2A">
              <w:t xml:space="preserve"> О.Є.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Забезпечити ведення системи обліку документів відповідно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до Закону України “Про доступ до публічної інформації”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Щодня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B3566C">
            <w:pPr>
              <w:spacing w:line="276" w:lineRule="auto"/>
            </w:pPr>
            <w:r w:rsidRPr="001E3A2A">
              <w:t xml:space="preserve">Виконано. Забезпечувалося ведення системи обліку документів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Іщенко О.В.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Забезпечити проведення “гарячих” телефонних ліній 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 участі керівництва районної державної 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B3566C" w:rsidP="00B3566C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Протягом січня – грудня 2021 року заплановано 26 та проведено 24 “гарячих” телефонних ліній за участі керівництва райдержадміністрації, зареєстровано 35 звернень від громадян. Головами районної державної адміністрації Віталієм </w:t>
            </w:r>
            <w:proofErr w:type="spellStart"/>
            <w:r w:rsidRPr="001E3A2A">
              <w:t>Пастушенком</w:t>
            </w:r>
            <w:proofErr w:type="spellEnd"/>
            <w:r w:rsidRPr="001E3A2A">
              <w:t xml:space="preserve"> проведено 7 “гарячих” телефонних ліній: 14 січня, 02 лютого, 02 березня, 13 квітня, 18 травня, 08 червня, 06 липня 2021 року; Олександром </w:t>
            </w:r>
            <w:proofErr w:type="spellStart"/>
            <w:r w:rsidRPr="001E3A2A">
              <w:t>Дубченком</w:t>
            </w:r>
            <w:proofErr w:type="spellEnd"/>
            <w:r w:rsidRPr="001E3A2A">
              <w:t xml:space="preserve"> проведено 3 “гарячих” телефонних ліній 27 вересня, 06 жовтня, 03 листопада 2021 року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r w:rsidRPr="001E3A2A">
              <w:rPr>
                <w:lang w:val="uk-UA"/>
              </w:rPr>
              <w:t>Іщенко О.В.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Забезпечити організацію прийому громадян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керівництвом районної державної адміністрації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Згідно з окремим графіком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39120E" w:rsidP="0039120E">
            <w:r w:rsidRPr="001E3A2A">
              <w:t xml:space="preserve">Виконано. На особистому прийомі керівництвом райдержадміністрації прийнято 77 громадян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proofErr w:type="spellStart"/>
            <w:r w:rsidRPr="001E3A2A">
              <w:t>Іщенко</w:t>
            </w:r>
            <w:proofErr w:type="spellEnd"/>
            <w:r w:rsidRPr="001E3A2A">
              <w:t xml:space="preserve"> О.В.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Забезпечити проведення особистого прийому 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керівництвом районної державної адміністрації 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 місцем проживання громадян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Згідно з окремим графіком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39120E">
            <w:pPr>
              <w:spacing w:line="276" w:lineRule="auto"/>
            </w:pPr>
            <w:r w:rsidRPr="001E3A2A">
              <w:t xml:space="preserve">Особисті прийоми за місцем проживання здійснювалися згідно з графіком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proofErr w:type="spellStart"/>
            <w:r w:rsidRPr="001E3A2A">
              <w:t>Іщенко</w:t>
            </w:r>
            <w:proofErr w:type="spellEnd"/>
            <w:r w:rsidRPr="001E3A2A">
              <w:t xml:space="preserve"> О.В.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Забезпечити функціонування телефону довіри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Щодня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39120E" w:rsidP="00BA7401">
            <w:pPr>
              <w:tabs>
                <w:tab w:val="left" w:pos="708"/>
              </w:tabs>
              <w:ind w:right="-108"/>
            </w:pPr>
            <w:r w:rsidRPr="001E3A2A">
              <w:t xml:space="preserve">Протягом січня – грудня 2021 року на телефоні довіри зареєстровано 8 дзвінків від громадян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proofErr w:type="spellStart"/>
            <w:r w:rsidRPr="001E3A2A">
              <w:t>Іщенко</w:t>
            </w:r>
            <w:proofErr w:type="spellEnd"/>
            <w:r w:rsidRPr="001E3A2A">
              <w:t xml:space="preserve"> О.В.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5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Забезпечити проведення особистих доповідей міських, селищних</w:t>
            </w:r>
            <w:r w:rsidRPr="001E3A2A">
              <w:rPr>
                <w:lang w:eastAsia="ru-RU"/>
              </w:rPr>
              <w:t xml:space="preserve"> </w:t>
            </w:r>
            <w:r w:rsidRPr="001E3A2A">
              <w:t xml:space="preserve">та сільських голів, керівників структурних підрозділів райдержадміністрації перед головою райдержадміністрації 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 питань роботи із зверненнями громадян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Згідно з окремим графіком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39120E" w:rsidP="00BA7401">
            <w:pPr>
              <w:tabs>
                <w:tab w:val="left" w:pos="708"/>
              </w:tabs>
              <w:ind w:right="-108"/>
            </w:pPr>
            <w:r w:rsidRPr="001E3A2A">
              <w:t xml:space="preserve">Протягом січня – грудня 2021 року перед головою райдержадміністрації прозвітували </w:t>
            </w:r>
            <w:proofErr w:type="spellStart"/>
            <w:r w:rsidRPr="001E3A2A">
              <w:t>Ганнівський</w:t>
            </w:r>
            <w:proofErr w:type="spellEnd"/>
            <w:r w:rsidRPr="001E3A2A">
              <w:t xml:space="preserve">, </w:t>
            </w:r>
            <w:proofErr w:type="spellStart"/>
            <w:r w:rsidRPr="001E3A2A">
              <w:t>Глодоський</w:t>
            </w:r>
            <w:proofErr w:type="spellEnd"/>
            <w:r w:rsidRPr="001E3A2A">
              <w:t xml:space="preserve">, </w:t>
            </w:r>
            <w:proofErr w:type="spellStart"/>
            <w:r w:rsidRPr="001E3A2A">
              <w:t>Добровеличківський</w:t>
            </w:r>
            <w:proofErr w:type="spellEnd"/>
            <w:r w:rsidRPr="001E3A2A">
              <w:t xml:space="preserve">, </w:t>
            </w:r>
            <w:proofErr w:type="spellStart"/>
            <w:r w:rsidRPr="001E3A2A">
              <w:t>Злинський</w:t>
            </w:r>
            <w:proofErr w:type="spellEnd"/>
            <w:r w:rsidRPr="001E3A2A">
              <w:t xml:space="preserve"> сільські, селищні голови. </w:t>
            </w:r>
            <w:proofErr w:type="spellStart"/>
            <w:r w:rsidRPr="001E3A2A">
              <w:t>Маловисківський</w:t>
            </w:r>
            <w:proofErr w:type="spellEnd"/>
            <w:r w:rsidRPr="001E3A2A">
              <w:t xml:space="preserve"> міський голова: прозвітувала  в. о. начальника управління соціального захисту населення райдержадміністрації </w:t>
            </w:r>
            <w:r w:rsidR="00DB441B" w:rsidRPr="001E3A2A">
              <w:t xml:space="preserve">Тамара Мельник, начальник </w:t>
            </w:r>
            <w:r w:rsidRPr="001E3A2A">
              <w:t>служби у спр</w:t>
            </w:r>
            <w:r w:rsidR="00DB441B" w:rsidRPr="001E3A2A">
              <w:t>а</w:t>
            </w:r>
            <w:r w:rsidRPr="001E3A2A">
              <w:t>вах ді</w:t>
            </w:r>
            <w:r w:rsidR="00DB441B" w:rsidRPr="001E3A2A">
              <w:t xml:space="preserve">тей райдержадміністрації Лариса </w:t>
            </w:r>
            <w:proofErr w:type="spellStart"/>
            <w:r w:rsidR="00DB441B" w:rsidRPr="001E3A2A">
              <w:t>Миронескул</w:t>
            </w:r>
            <w:proofErr w:type="spellEnd"/>
            <w:r w:rsidR="00DB441B" w:rsidRPr="001E3A2A">
              <w:t xml:space="preserve">, начальник архівного відділу райдержадміністрації Лариса </w:t>
            </w:r>
            <w:proofErr w:type="spellStart"/>
            <w:r w:rsidR="00DB441B" w:rsidRPr="001E3A2A">
              <w:t>Болгарова</w:t>
            </w:r>
            <w:proofErr w:type="spellEnd"/>
            <w:r w:rsidR="00DB441B" w:rsidRPr="001E3A2A"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r w:rsidRPr="001E3A2A">
              <w:rPr>
                <w:lang w:val="uk-UA"/>
              </w:rPr>
              <w:t>Іщенко О.В.</w:t>
            </w:r>
          </w:p>
        </w:tc>
      </w:tr>
      <w:tr w:rsidR="001D54B0" w:rsidRPr="001E3A2A" w:rsidTr="004B3FF4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tabs>
                <w:tab w:val="left" w:pos="708"/>
              </w:tabs>
              <w:ind w:right="-108"/>
              <w:jc w:val="center"/>
              <w:rPr>
                <w:b/>
              </w:rPr>
            </w:pPr>
            <w:r w:rsidRPr="001E3A2A">
              <w:rPr>
                <w:b/>
                <w:lang w:val="en-US"/>
              </w:rPr>
              <w:t>V</w:t>
            </w:r>
            <w:r w:rsidRPr="001E3A2A">
              <w:rPr>
                <w:b/>
              </w:rPr>
              <w:t>. Вивчення справ у галузях виробництва і сферах суспільного життя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6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Вивчати стан соціального захисту ветеранів, інвалідів та малозабезпечених верств населення, які проживають на території окремих територіальних громад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B441B">
            <w:pPr>
              <w:spacing w:line="276" w:lineRule="auto"/>
            </w:pPr>
            <w:r w:rsidRPr="001E3A2A">
              <w:t xml:space="preserve">Не проводилося у зв'язку з карантином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jc w:val="both"/>
              <w:rPr>
                <w:lang w:eastAsia="ru-RU"/>
              </w:rPr>
            </w:pPr>
            <w:r w:rsidRPr="001E3A2A">
              <w:t xml:space="preserve">Щека М.Б. </w:t>
            </w:r>
          </w:p>
          <w:p w:rsidR="001D54B0" w:rsidRPr="001E3A2A" w:rsidRDefault="00DB441B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Мельник Т.Я.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6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Забезпечити вивчення стану справ у будівельній галузі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ІV квартал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B441B">
            <w:pPr>
              <w:spacing w:line="276" w:lineRule="auto"/>
            </w:pPr>
            <w:r w:rsidRPr="001E3A2A">
              <w:t xml:space="preserve">Виконано. Проведено моніторинг виконання </w:t>
            </w:r>
            <w:proofErr w:type="spellStart"/>
            <w:r w:rsidRPr="001E3A2A">
              <w:t>будівельно</w:t>
            </w:r>
            <w:proofErr w:type="spellEnd"/>
            <w:r w:rsidRPr="001E3A2A">
              <w:t xml:space="preserve"> – монтажних робіт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B441B" w:rsidP="00BA7401">
            <w:pPr>
              <w:tabs>
                <w:tab w:val="left" w:pos="708"/>
              </w:tabs>
              <w:jc w:val="both"/>
              <w:rPr>
                <w:lang w:eastAsia="ru-RU"/>
              </w:rPr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Краснов О.О.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6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Проводити моніторинг, аналіз та прогнозування 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суспільно-політичної ситуації в районі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B441B">
            <w:pPr>
              <w:spacing w:line="276" w:lineRule="auto"/>
            </w:pPr>
            <w:r w:rsidRPr="001E3A2A">
              <w:t xml:space="preserve">Щоденно проводився моніторинг та аналіз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А.В.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6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Здійснювати аналіз релігійної ситуації в районі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lastRenderedPageBreak/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DB441B">
            <w:pPr>
              <w:spacing w:line="276" w:lineRule="auto"/>
            </w:pPr>
            <w:r w:rsidRPr="001E3A2A">
              <w:t>Виконано.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lastRenderedPageBreak/>
              <w:t>№01-23/5216/3 від 31.12.2020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№01-23/397/4 від 17.02.2021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№01-23/579/2 від 19.03.2021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№01-23/912/4 від 22.04.2021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№01-23/1034/4 від 17.05.2021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№01-23/1233/4 від 16.06.2021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№01-23/1588/4 від 20.07.2021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№01-23/1708/4 від 05.08.2021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№01-23/1956/4 від 22.09.2021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№01-23/2310/4 від 23.10.2021 р.;</w:t>
            </w:r>
          </w:p>
          <w:p w:rsidR="00DB441B" w:rsidRPr="001E3A2A" w:rsidRDefault="00DB441B" w:rsidP="00DB441B">
            <w:pPr>
              <w:tabs>
                <w:tab w:val="left" w:pos="708"/>
              </w:tabs>
            </w:pPr>
            <w:r w:rsidRPr="001E3A2A">
              <w:t>№01-23/2565/4 від 18.11.2021 р.;</w:t>
            </w:r>
          </w:p>
          <w:p w:rsidR="00DB441B" w:rsidRPr="001E3A2A" w:rsidRDefault="00DB441B" w:rsidP="00DB441B">
            <w:pPr>
              <w:spacing w:line="276" w:lineRule="auto"/>
            </w:pPr>
            <w:r w:rsidRPr="001E3A2A">
              <w:t>№01-23/2739/4 від 02.12.2021 р.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lastRenderedPageBreak/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lastRenderedPageBreak/>
              <w:t>Матвієнко О.О.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6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Провести комплексні та контрольні перевірки роботи архівних підрозділів установ щодо стану архівної справи і діловодства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Згідно з окремим графіком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9E38A2">
            <w:pPr>
              <w:spacing w:line="276" w:lineRule="auto"/>
            </w:pPr>
            <w:r w:rsidRPr="001E3A2A">
              <w:t xml:space="preserve">Не проводилися у зв'язку з карантином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Болгарова</w:t>
            </w:r>
            <w:proofErr w:type="spellEnd"/>
            <w:r w:rsidRPr="001E3A2A">
              <w:t xml:space="preserve"> Л.В.</w:t>
            </w:r>
          </w:p>
        </w:tc>
      </w:tr>
      <w:tr w:rsidR="001D54B0" w:rsidRPr="001E3A2A" w:rsidTr="004B3FF4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tabs>
                <w:tab w:val="left" w:pos="708"/>
              </w:tabs>
              <w:ind w:right="-108"/>
              <w:jc w:val="center"/>
              <w:rPr>
                <w:b/>
              </w:rPr>
            </w:pPr>
            <w:r w:rsidRPr="001E3A2A">
              <w:rPr>
                <w:b/>
                <w:lang w:val="en-US"/>
              </w:rPr>
              <w:t>V</w:t>
            </w:r>
            <w:r w:rsidRPr="001E3A2A">
              <w:rPr>
                <w:b/>
              </w:rPr>
              <w:t>І. Реалізація регіональних проектів та ініціатив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7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Забезпечувати проведення заходів з реалізації акції 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“Зірка пам’яті”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6120"/>
              </w:tabs>
              <w:rPr>
                <w:lang w:eastAsia="ru-RU"/>
              </w:rPr>
            </w:pPr>
            <w:r w:rsidRPr="001E3A2A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9E38A2">
            <w:pPr>
              <w:spacing w:line="276" w:lineRule="auto"/>
            </w:pPr>
            <w:r w:rsidRPr="001E3A2A">
              <w:t>Виконано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А.В,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tabs>
                <w:tab w:val="left" w:pos="708"/>
              </w:tabs>
              <w:ind w:right="-108"/>
              <w:jc w:val="center"/>
              <w:rPr>
                <w:color w:val="FF0000"/>
              </w:rPr>
            </w:pPr>
            <w:r w:rsidRPr="001E3A2A">
              <w:rPr>
                <w:b/>
                <w:lang w:val="en-US"/>
              </w:rPr>
              <w:t>V</w:t>
            </w:r>
            <w:r w:rsidRPr="001E3A2A">
              <w:rPr>
                <w:b/>
              </w:rPr>
              <w:t xml:space="preserve">ІІ. </w:t>
            </w:r>
            <w:proofErr w:type="spellStart"/>
            <w:r w:rsidRPr="001E3A2A">
              <w:rPr>
                <w:b/>
              </w:rPr>
              <w:t>Інформаційно</w:t>
            </w:r>
            <w:proofErr w:type="spellEnd"/>
            <w:r w:rsidRPr="001E3A2A">
              <w:rPr>
                <w:b/>
              </w:rPr>
              <w:t xml:space="preserve"> – комунікаційні заходи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8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Проводити інформаційне висвітлення діяльності райдержадміністрації в засобах масової інформації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та на офіційному </w:t>
            </w:r>
            <w:proofErr w:type="spellStart"/>
            <w:r w:rsidRPr="001E3A2A">
              <w:t>вебсайті</w:t>
            </w:r>
            <w:proofErr w:type="spellEnd"/>
            <w:r w:rsidRPr="001E3A2A">
              <w:t xml:space="preserve"> райдержадміністрації,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сприяти висвітленню в районній газеті «</w:t>
            </w:r>
            <w:proofErr w:type="spellStart"/>
            <w:r w:rsidRPr="001E3A2A">
              <w:t>Новоукраїнські</w:t>
            </w:r>
            <w:proofErr w:type="spellEnd"/>
            <w:r w:rsidRPr="001E3A2A">
              <w:t xml:space="preserve"> новини» реалізації у районі програм, проектів та регіональних ініціатив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9E38A2">
            <w:pPr>
              <w:spacing w:line="276" w:lineRule="auto"/>
            </w:pPr>
            <w:r w:rsidRPr="001E3A2A">
              <w:t>Щоденно забезпечувало</w:t>
            </w:r>
            <w:r w:rsidR="004B3FF4">
              <w:t xml:space="preserve">ся інформаційне  наповнення </w:t>
            </w:r>
            <w:proofErr w:type="spellStart"/>
            <w:r w:rsidR="004B3FF4">
              <w:t>веб</w:t>
            </w:r>
            <w:r w:rsidRPr="001E3A2A">
              <w:t>сайту</w:t>
            </w:r>
            <w:proofErr w:type="spellEnd"/>
            <w:r w:rsidRPr="001E3A2A"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9E38A2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керівники структурних підрозділів </w:t>
            </w:r>
            <w:proofErr w:type="spellStart"/>
            <w:r w:rsidRPr="001E3A2A">
              <w:t>райдержадміні-страції</w:t>
            </w:r>
            <w:proofErr w:type="spellEnd"/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8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Опублікувати у районній газеті “</w:t>
            </w:r>
            <w:proofErr w:type="spellStart"/>
            <w:r w:rsidRPr="001E3A2A">
              <w:t>Новоукраїнські</w:t>
            </w:r>
            <w:proofErr w:type="spellEnd"/>
            <w:r w:rsidRPr="001E3A2A">
              <w:t xml:space="preserve"> новини”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звіт про виконанн</w:t>
            </w:r>
            <w:r w:rsidR="004B3FF4">
              <w:t>я районного бюджету за 2020 рік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6120"/>
              </w:tabs>
              <w:rPr>
                <w:lang w:eastAsia="ru-RU"/>
              </w:rPr>
            </w:pPr>
            <w:r w:rsidRPr="001E3A2A">
              <w:t xml:space="preserve">Березень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9E38A2">
            <w:pPr>
              <w:spacing w:line="276" w:lineRule="auto"/>
            </w:pPr>
            <w:r w:rsidRPr="001E3A2A">
              <w:t>Виконано.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9E38A2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 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Юрчик Г.І.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8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Опублікувати у районній газеті “</w:t>
            </w:r>
            <w:proofErr w:type="spellStart"/>
            <w:r w:rsidRPr="001E3A2A">
              <w:t>Новоукраїнські</w:t>
            </w:r>
            <w:proofErr w:type="spellEnd"/>
            <w:r w:rsidRPr="001E3A2A">
              <w:t xml:space="preserve"> </w:t>
            </w:r>
            <w:r w:rsidRPr="001E3A2A">
              <w:lastRenderedPageBreak/>
              <w:t>новини”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інформацію про виконання бюджету за І півр</w:t>
            </w:r>
            <w:r w:rsidR="004A1CF1">
              <w:t xml:space="preserve">іччя 2021 року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6120"/>
              </w:tabs>
              <w:rPr>
                <w:lang w:eastAsia="ru-RU"/>
              </w:rPr>
            </w:pPr>
            <w:r w:rsidRPr="001E3A2A">
              <w:lastRenderedPageBreak/>
              <w:t xml:space="preserve">Серпень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9E38A2">
            <w:pPr>
              <w:spacing w:line="276" w:lineRule="auto"/>
            </w:pPr>
            <w:r w:rsidRPr="001E3A2A">
              <w:t>Виконано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Пастушенко</w:t>
            </w:r>
            <w:proofErr w:type="spellEnd"/>
            <w:r w:rsidRPr="001E3A2A">
              <w:t xml:space="preserve"> В.А.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lastRenderedPageBreak/>
              <w:t>Юрчик Г.І.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8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 xml:space="preserve">Опублікувати на </w:t>
            </w:r>
            <w:proofErr w:type="spellStart"/>
            <w:r w:rsidRPr="001E3A2A">
              <w:t>вебсайті</w:t>
            </w:r>
            <w:proofErr w:type="spellEnd"/>
            <w:r w:rsidRPr="001E3A2A">
              <w:t xml:space="preserve"> райдержадміністрації інформацію щодо діяльності служби у спр</w:t>
            </w:r>
            <w:r w:rsidR="004A1CF1">
              <w:t>авах дітей райдержадміністрації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Постійно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9E38A2">
            <w:pPr>
              <w:spacing w:line="276" w:lineRule="auto"/>
            </w:pPr>
            <w:r w:rsidRPr="001E3A2A">
              <w:t xml:space="preserve">Виконано. Висвітлено інформацію щодо </w:t>
            </w:r>
            <w:r w:rsidR="0023271D" w:rsidRPr="001E3A2A">
              <w:t xml:space="preserve">діяльності служби у справах дітей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Щека М.Б.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1E3A2A">
              <w:t>Миронескул</w:t>
            </w:r>
            <w:proofErr w:type="spellEnd"/>
            <w:r w:rsidRPr="001E3A2A">
              <w:t xml:space="preserve"> Л.О.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8"/>
              </w:numPr>
              <w:spacing w:line="276" w:lineRule="auto"/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 xml:space="preserve">Опублікувати на </w:t>
            </w:r>
            <w:proofErr w:type="spellStart"/>
            <w:r w:rsidRPr="001E3A2A">
              <w:t>вебсайті</w:t>
            </w:r>
            <w:proofErr w:type="spellEnd"/>
            <w:r w:rsidRPr="001E3A2A">
              <w:t xml:space="preserve"> райдержадміністрації довідки про стан роботи із зверненнями громадян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23271D" w:rsidP="00BA7401">
            <w:pPr>
              <w:tabs>
                <w:tab w:val="left" w:pos="708"/>
              </w:tabs>
            </w:pPr>
            <w:r w:rsidRPr="001E3A2A">
              <w:t xml:space="preserve">Жовтень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23271D">
            <w:pPr>
              <w:spacing w:line="276" w:lineRule="auto"/>
            </w:pPr>
            <w:r w:rsidRPr="001E3A2A">
              <w:t xml:space="preserve">Довідки про стан роботи із зверненнями громадян опубліковані на </w:t>
            </w:r>
            <w:proofErr w:type="spellStart"/>
            <w:r w:rsidRPr="001E3A2A">
              <w:t>вебсайті</w:t>
            </w:r>
            <w:proofErr w:type="spellEnd"/>
            <w:r w:rsidRPr="001E3A2A">
              <w:t xml:space="preserve"> райдержадміністрації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Тарасенко Т.Б,</w:t>
            </w:r>
          </w:p>
          <w:p w:rsidR="001D54B0" w:rsidRPr="001E3A2A" w:rsidRDefault="001D54B0" w:rsidP="00BA7401">
            <w:pPr>
              <w:tabs>
                <w:tab w:val="left" w:pos="708"/>
              </w:tabs>
              <w:rPr>
                <w:lang w:eastAsia="ru-RU"/>
              </w:rPr>
            </w:pPr>
            <w:r w:rsidRPr="001E3A2A">
              <w:t>Іщенко О.В.</w:t>
            </w:r>
          </w:p>
        </w:tc>
      </w:tr>
      <w:tr w:rsidR="001D54B0" w:rsidRPr="001E3A2A" w:rsidTr="004B3FF4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tabs>
                <w:tab w:val="left" w:pos="708"/>
              </w:tabs>
              <w:ind w:right="-108"/>
              <w:jc w:val="center"/>
              <w:rPr>
                <w:color w:val="FF0000"/>
              </w:rPr>
            </w:pPr>
            <w:r w:rsidRPr="001E3A2A">
              <w:rPr>
                <w:b/>
                <w:lang w:val="en-US"/>
              </w:rPr>
              <w:t>V</w:t>
            </w:r>
            <w:r w:rsidRPr="001E3A2A">
              <w:rPr>
                <w:b/>
              </w:rPr>
              <w:t>ІІІ. Заходи щодо здійснення контролю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t xml:space="preserve">Про </w:t>
            </w:r>
            <w:proofErr w:type="spellStart"/>
            <w:r w:rsidRPr="001E3A2A">
              <w:t>затвердження</w:t>
            </w:r>
            <w:proofErr w:type="spellEnd"/>
            <w:r w:rsidRPr="001E3A2A">
              <w:t xml:space="preserve"> плану </w:t>
            </w:r>
            <w:proofErr w:type="spellStart"/>
            <w:r w:rsidRPr="001E3A2A">
              <w:t>заходів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щодо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реалізації</w:t>
            </w:r>
            <w:proofErr w:type="spellEnd"/>
            <w:r w:rsidRPr="001E3A2A">
              <w:t xml:space="preserve">  в </w:t>
            </w:r>
            <w:proofErr w:type="spellStart"/>
            <w:r w:rsidRPr="001E3A2A">
              <w:t>області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Стратегії</w:t>
            </w:r>
            <w:proofErr w:type="spellEnd"/>
            <w:r w:rsidRPr="001E3A2A">
              <w:t xml:space="preserve">  </w:t>
            </w:r>
            <w:proofErr w:type="spellStart"/>
            <w:r w:rsidRPr="001E3A2A">
              <w:t>розвитку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національної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системи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крові</w:t>
            </w:r>
            <w:proofErr w:type="spellEnd"/>
            <w:r w:rsidRPr="001E3A2A">
              <w:t xml:space="preserve"> </w:t>
            </w:r>
            <w:proofErr w:type="gramStart"/>
            <w:r w:rsidRPr="001E3A2A">
              <w:t>на</w:t>
            </w:r>
            <w:proofErr w:type="gramEnd"/>
            <w:r w:rsidRPr="001E3A2A">
              <w:t xml:space="preserve"> </w:t>
            </w:r>
            <w:proofErr w:type="spellStart"/>
            <w:r w:rsidRPr="001E3A2A">
              <w:t>період</w:t>
            </w:r>
            <w:proofErr w:type="spellEnd"/>
            <w:r w:rsidRPr="001E3A2A">
              <w:t xml:space="preserve">  до 2022 року.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proofErr w:type="spellStart"/>
            <w:r w:rsidRPr="001E3A2A">
              <w:t>Інформація</w:t>
            </w:r>
            <w:proofErr w:type="spellEnd"/>
            <w:r w:rsidRPr="001E3A2A">
              <w:t xml:space="preserve"> департаменту </w:t>
            </w:r>
            <w:proofErr w:type="spellStart"/>
            <w:r w:rsidRPr="001E3A2A">
              <w:t>охорони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здоров’я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облдержадміністрації</w:t>
            </w:r>
            <w:proofErr w:type="spellEnd"/>
            <w:r w:rsidRPr="001E3A2A"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/>
            </w:pPr>
            <w:r w:rsidRPr="001E3A2A">
              <w:rPr>
                <w:lang w:val="ru-RU" w:eastAsia="ru-RU"/>
              </w:rPr>
              <w:t xml:space="preserve">До 01 лютого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>
            <w:pPr>
              <w:spacing w:line="276" w:lineRule="auto"/>
            </w:pPr>
            <w:r w:rsidRPr="001E3A2A">
              <w:t>Виконано. Лист від 08 лютого 2021 року №01-23/347/2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rPr>
                <w:lang w:eastAsia="ru-RU"/>
              </w:rPr>
              <w:t>Щека М.Б.</w:t>
            </w:r>
          </w:p>
          <w:p w:rsidR="001D54B0" w:rsidRPr="001E3A2A" w:rsidRDefault="000E27F1" w:rsidP="00BA7401">
            <w:pPr>
              <w:tabs>
                <w:tab w:val="left" w:pos="708"/>
              </w:tabs>
              <w:suppressAutoHyphens/>
            </w:pPr>
            <w:r w:rsidRPr="001E3A2A">
              <w:rPr>
                <w:lang w:eastAsia="ru-RU"/>
              </w:rPr>
              <w:t>Матвієнко О.О.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r w:rsidRPr="001E3A2A">
              <w:rPr>
                <w:lang w:val="uk-UA"/>
              </w:rPr>
              <w:t>Про взаємодію і співробітництво з Кіровоградською обласною організацією Української Спілки ветеранів Афганістану (воїнів-інтернаціоналістів)"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r w:rsidRPr="001E3A2A">
              <w:rPr>
                <w:lang w:val="uk-UA"/>
              </w:rPr>
              <w:t xml:space="preserve">Інформація управлінню комунікацій з громадськістю облдержадміністрації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/>
            </w:pPr>
            <w:r w:rsidRPr="001E3A2A">
              <w:rPr>
                <w:lang w:val="ru-RU" w:eastAsia="ru-RU"/>
              </w:rPr>
              <w:t xml:space="preserve">До 01 лютого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>
            <w:pPr>
              <w:spacing w:line="276" w:lineRule="auto"/>
            </w:pPr>
            <w:r w:rsidRPr="001E3A2A">
              <w:t>Виконано. Лист від 08 лютого 2021 року № 01-23/342/4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rPr>
                <w:lang w:val="ru-RU" w:eastAsia="ru-RU"/>
              </w:rPr>
              <w:t>Щека М.Б.</w:t>
            </w:r>
          </w:p>
          <w:p w:rsidR="001D54B0" w:rsidRPr="001E3A2A" w:rsidRDefault="000E27F1" w:rsidP="00BA7401">
            <w:pPr>
              <w:tabs>
                <w:tab w:val="left" w:pos="708"/>
              </w:tabs>
              <w:suppressAutoHyphens/>
            </w:pPr>
            <w:r w:rsidRPr="001E3A2A">
              <w:rPr>
                <w:lang w:val="ru-RU" w:eastAsia="ru-RU"/>
              </w:rPr>
              <w:t xml:space="preserve">Мельник Т.Я. 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rPr>
                <w:lang w:val="uk-UA"/>
              </w:rPr>
              <w:t>Про забезпечення в області подальшого реформування системи надання адміністративних послуг.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rPr>
                <w:lang w:val="uk-UA"/>
              </w:rPr>
              <w:t>Інформація департаменту економічного розвитку, торгівлі  та промисловості облдержадміністрації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/>
            </w:pPr>
            <w:proofErr w:type="spellStart"/>
            <w:r w:rsidRPr="001E3A2A">
              <w:rPr>
                <w:lang w:val="ru-RU" w:eastAsia="ru-RU"/>
              </w:rPr>
              <w:t>Щомісячно</w:t>
            </w:r>
            <w:proofErr w:type="spellEnd"/>
            <w:r w:rsidRPr="001E3A2A">
              <w:rPr>
                <w:lang w:val="ru-RU" w:eastAsia="ru-RU"/>
              </w:rPr>
              <w:t xml:space="preserve"> до 03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>
            <w:pPr>
              <w:spacing w:line="276" w:lineRule="auto"/>
            </w:pPr>
            <w:r w:rsidRPr="001E3A2A">
              <w:t>Виконано. Листи від 01 жовтня 2021 року №01-23/2033/2, від 05 листопада 2021 року № 01-23/2442/2, від 03 грудня 2021 року №01-23/2755/1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 w:eastAsia="ru-RU"/>
              </w:rPr>
              <w:t>Дубченко</w:t>
            </w:r>
            <w:proofErr w:type="spellEnd"/>
            <w:r w:rsidRPr="001E3A2A">
              <w:rPr>
                <w:lang w:val="ru-RU" w:eastAsia="ru-RU"/>
              </w:rPr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</w:pPr>
            <w:proofErr w:type="spellStart"/>
            <w:proofErr w:type="gramStart"/>
            <w:r w:rsidRPr="001E3A2A">
              <w:rPr>
                <w:lang w:val="ru-RU" w:eastAsia="ru-RU"/>
              </w:rPr>
              <w:t>Б</w:t>
            </w:r>
            <w:proofErr w:type="gramEnd"/>
            <w:r w:rsidRPr="001E3A2A">
              <w:rPr>
                <w:lang w:val="ru-RU" w:eastAsia="ru-RU"/>
              </w:rPr>
              <w:t>ілоусова</w:t>
            </w:r>
            <w:proofErr w:type="spellEnd"/>
            <w:r w:rsidRPr="001E3A2A">
              <w:rPr>
                <w:lang w:val="ru-RU" w:eastAsia="ru-RU"/>
              </w:rPr>
              <w:t xml:space="preserve"> І.М.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rPr>
                <w:lang w:val="uk-UA"/>
              </w:rPr>
              <w:t>Про реалізацію повноважень у сфері земельних відносин.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rPr>
                <w:lang w:val="uk-UA"/>
              </w:rPr>
              <w:t xml:space="preserve">Інформація департаменту агропромислового розвитку облдержадміністрації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r w:rsidRPr="001E3A2A">
              <w:t xml:space="preserve">Щокварталу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right="-108"/>
            </w:pPr>
            <w:r w:rsidRPr="001E3A2A">
              <w:t>до 05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>
            <w:pPr>
              <w:spacing w:line="276" w:lineRule="auto"/>
            </w:pPr>
            <w:r w:rsidRPr="001E3A2A">
              <w:t>Виконано. Лист від 05 жовтня 2021 року № 01-23/2099/3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/>
              </w:rPr>
              <w:t>Дубченко</w:t>
            </w:r>
            <w:proofErr w:type="spellEnd"/>
            <w:r w:rsidRPr="001E3A2A">
              <w:rPr>
                <w:lang w:val="ru-RU"/>
              </w:rPr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</w:t>
            </w:r>
            <w:r w:rsidRPr="001E3A2A">
              <w:rPr>
                <w:lang w:val="ru-RU"/>
              </w:rPr>
              <w:t>С.А.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rPr>
                <w:lang w:val="uk-UA"/>
              </w:rPr>
              <w:t>Про основні заходи цивільного захисту області на 2021 рік.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rPr>
                <w:lang w:val="uk-UA"/>
              </w:rPr>
              <w:lastRenderedPageBreak/>
              <w:t>Інформація  управлінню з питань цивільного захисту, мобілізаційної та оборонної роботи  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/>
            </w:pPr>
            <w:r w:rsidRPr="001E3A2A">
              <w:rPr>
                <w:lang w:val="ru-RU" w:eastAsia="ru-RU"/>
              </w:rPr>
              <w:lastRenderedPageBreak/>
              <w:t xml:space="preserve">До 05 </w:t>
            </w:r>
            <w:proofErr w:type="spellStart"/>
            <w:r w:rsidRPr="001E3A2A">
              <w:rPr>
                <w:lang w:val="ru-RU" w:eastAsia="ru-RU"/>
              </w:rPr>
              <w:t>липня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>
            <w:pPr>
              <w:spacing w:line="276" w:lineRule="auto"/>
            </w:pPr>
            <w:r w:rsidRPr="001E3A2A">
              <w:t>Виконано. Лист від 24 червня 2021 року № 01-23/1281/1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rPr>
                <w:lang w:val="ru-RU" w:eastAsia="ru-RU"/>
              </w:rPr>
              <w:t>Пастушенко В.А.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</w:pPr>
            <w:r w:rsidRPr="001E3A2A">
              <w:rPr>
                <w:lang w:val="ru-RU" w:eastAsia="ru-RU"/>
              </w:rPr>
              <w:t>Колпак С.А.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t xml:space="preserve">Про шефство </w:t>
            </w:r>
            <w:proofErr w:type="gramStart"/>
            <w:r w:rsidRPr="001E3A2A">
              <w:t>над</w:t>
            </w:r>
            <w:proofErr w:type="gramEnd"/>
            <w:r w:rsidRPr="001E3A2A">
              <w:t xml:space="preserve"> </w:t>
            </w:r>
            <w:proofErr w:type="spellStart"/>
            <w:r w:rsidRPr="001E3A2A">
              <w:t>військовими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частинами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Збройних</w:t>
            </w:r>
            <w:proofErr w:type="spellEnd"/>
            <w:r w:rsidRPr="001E3A2A">
              <w:t xml:space="preserve"> Сил </w:t>
            </w:r>
            <w:proofErr w:type="spellStart"/>
            <w:r w:rsidRPr="001E3A2A">
              <w:t>України</w:t>
            </w:r>
            <w:proofErr w:type="spellEnd"/>
            <w:r w:rsidRPr="001E3A2A">
              <w:t xml:space="preserve">, </w:t>
            </w:r>
            <w:proofErr w:type="spellStart"/>
            <w:r w:rsidRPr="001E3A2A">
              <w:t>Національної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гвардії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України</w:t>
            </w:r>
            <w:proofErr w:type="spellEnd"/>
            <w:r w:rsidRPr="001E3A2A">
              <w:t>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proofErr w:type="spellStart"/>
            <w:r w:rsidRPr="001E3A2A">
              <w:t>Інформація</w:t>
            </w:r>
            <w:proofErr w:type="spellEnd"/>
            <w:r w:rsidRPr="001E3A2A">
              <w:t xml:space="preserve"> сектору </w:t>
            </w:r>
            <w:proofErr w:type="spellStart"/>
            <w:r w:rsidRPr="001E3A2A">
              <w:t>мобілізаційної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роботи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апарату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облдержадміністрації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r w:rsidRPr="001E3A2A">
              <w:t xml:space="preserve">Щокварталу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right="-108"/>
            </w:pPr>
            <w:r w:rsidRPr="001E3A2A">
              <w:t>до 05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>
            <w:pPr>
              <w:spacing w:line="276" w:lineRule="auto"/>
            </w:pPr>
            <w:r w:rsidRPr="001E3A2A">
              <w:t>Знято з контролю. Розпорядження голови облдержадміністрації від 10 лютого 2021 року №111-р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О.Є. </w:t>
            </w:r>
            <w:proofErr w:type="spellStart"/>
            <w:r w:rsidR="001D54B0" w:rsidRPr="001E3A2A">
              <w:t>Колпак</w:t>
            </w:r>
            <w:proofErr w:type="spellEnd"/>
            <w:r w:rsidR="001D54B0" w:rsidRPr="001E3A2A">
              <w:t xml:space="preserve"> С.А.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rPr>
                <w:lang w:val="uk-UA"/>
              </w:rPr>
              <w:t xml:space="preserve">Про роботу місцевих органів виконавчої влади та органів місцевого самоврядування щодо формування тарифної політики </w:t>
            </w:r>
            <w:r w:rsidRPr="001E3A2A">
              <w:t xml:space="preserve">у </w:t>
            </w:r>
            <w:proofErr w:type="spellStart"/>
            <w:r w:rsidRPr="001E3A2A">
              <w:t>сфері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житлово-комунального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господарства</w:t>
            </w:r>
            <w:proofErr w:type="spellEnd"/>
            <w:r w:rsidRPr="001E3A2A">
              <w:t>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proofErr w:type="spellStart"/>
            <w:r w:rsidRPr="001E3A2A">
              <w:t>Інформація</w:t>
            </w:r>
            <w:proofErr w:type="spellEnd"/>
            <w:r w:rsidRPr="001E3A2A">
              <w:t xml:space="preserve"> департаменту </w:t>
            </w:r>
            <w:proofErr w:type="spellStart"/>
            <w:r w:rsidRPr="001E3A2A">
              <w:t>житлово-комунального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господарства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облдержадміністрації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left="4"/>
            </w:pPr>
            <w:r w:rsidRPr="001E3A2A">
              <w:t xml:space="preserve">Щомісяця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/>
            </w:pPr>
            <w:r w:rsidRPr="001E3A2A">
              <w:t>до 01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>
            <w:pPr>
              <w:spacing w:line="276" w:lineRule="auto"/>
            </w:pPr>
            <w:r w:rsidRPr="001E3A2A">
              <w:t>Виконано. Лист від 12 березня 2021 року №01-23/1013/3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/>
              </w:rPr>
              <w:t>Дубченко</w:t>
            </w:r>
            <w:proofErr w:type="spellEnd"/>
            <w:r w:rsidRPr="001E3A2A">
              <w:rPr>
                <w:lang w:val="ru-RU"/>
              </w:rPr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Краснов О.О.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t xml:space="preserve">Про стан </w:t>
            </w:r>
            <w:proofErr w:type="spellStart"/>
            <w:r w:rsidRPr="001E3A2A">
              <w:t>запровадження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засобів</w:t>
            </w:r>
            <w:proofErr w:type="spellEnd"/>
            <w:r w:rsidRPr="001E3A2A">
              <w:t xml:space="preserve"> </w:t>
            </w:r>
            <w:proofErr w:type="spellStart"/>
            <w:proofErr w:type="gramStart"/>
            <w:r w:rsidRPr="001E3A2A">
              <w:t>обл</w:t>
            </w:r>
            <w:proofErr w:type="gramEnd"/>
            <w:r w:rsidRPr="001E3A2A">
              <w:t>іку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теплової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енергії</w:t>
            </w:r>
            <w:proofErr w:type="spellEnd"/>
            <w:r w:rsidRPr="001E3A2A">
              <w:t xml:space="preserve"> та води.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proofErr w:type="spellStart"/>
            <w:r w:rsidRPr="001E3A2A">
              <w:t>Інформація</w:t>
            </w:r>
            <w:proofErr w:type="spellEnd"/>
            <w:r w:rsidRPr="001E3A2A">
              <w:t xml:space="preserve"> департаменту </w:t>
            </w:r>
            <w:proofErr w:type="spellStart"/>
            <w:r w:rsidRPr="001E3A2A">
              <w:t>житлово-комунального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господарства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облдержадміністрації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left="4"/>
            </w:pPr>
            <w:r w:rsidRPr="001E3A2A">
              <w:t xml:space="preserve">Щомісяця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/>
            </w:pPr>
            <w:r w:rsidRPr="001E3A2A">
              <w:t>до 05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E27F1">
            <w:pPr>
              <w:spacing w:line="276" w:lineRule="auto"/>
            </w:pPr>
            <w:r w:rsidRPr="001E3A2A">
              <w:t xml:space="preserve">Виконано. Листи від 05 жовтня 2021 року № 01-23/2056/2, </w:t>
            </w:r>
            <w:r w:rsidR="00FF7880" w:rsidRPr="001E3A2A">
              <w:t>від 03 листопада 2021 року № 01-23/2431/3, від 03 грудня 2021 року № 01-23/2783/1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FF7880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/>
              </w:rPr>
              <w:t>Дубченко</w:t>
            </w:r>
            <w:proofErr w:type="spellEnd"/>
            <w:r w:rsidRPr="001E3A2A">
              <w:rPr>
                <w:lang w:val="ru-RU"/>
              </w:rPr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Краснов О.О.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r w:rsidRPr="001E3A2A">
              <w:t xml:space="preserve">Про стан </w:t>
            </w:r>
            <w:proofErr w:type="spellStart"/>
            <w:r w:rsidRPr="001E3A2A">
              <w:t>використання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водних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об'єктів</w:t>
            </w:r>
            <w:proofErr w:type="spellEnd"/>
            <w:r w:rsidRPr="001E3A2A">
              <w:t xml:space="preserve">, земель водного фонду та </w:t>
            </w:r>
            <w:proofErr w:type="spellStart"/>
            <w:r w:rsidRPr="001E3A2A">
              <w:t>водних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біоресурсів</w:t>
            </w:r>
            <w:proofErr w:type="spellEnd"/>
            <w:r w:rsidRPr="001E3A2A">
              <w:t xml:space="preserve"> </w:t>
            </w:r>
            <w:proofErr w:type="gramStart"/>
            <w:r w:rsidRPr="001E3A2A">
              <w:t>в</w:t>
            </w:r>
            <w:proofErr w:type="gramEnd"/>
            <w:r w:rsidRPr="001E3A2A">
              <w:t xml:space="preserve"> </w:t>
            </w:r>
            <w:proofErr w:type="spellStart"/>
            <w:r w:rsidRPr="001E3A2A">
              <w:t>області</w:t>
            </w:r>
            <w:proofErr w:type="spellEnd"/>
            <w:r w:rsidRPr="001E3A2A">
              <w:t>.</w:t>
            </w:r>
          </w:p>
          <w:p w:rsidR="001D54B0" w:rsidRPr="001E3A2A" w:rsidRDefault="001D54B0" w:rsidP="00BA7401">
            <w:pPr>
              <w:pStyle w:val="a5"/>
              <w:tabs>
                <w:tab w:val="left" w:pos="708"/>
              </w:tabs>
              <w:ind w:right="33"/>
            </w:pPr>
            <w:proofErr w:type="spellStart"/>
            <w:r w:rsidRPr="001E3A2A">
              <w:t>Інформація</w:t>
            </w:r>
            <w:proofErr w:type="spellEnd"/>
            <w:r w:rsidRPr="001E3A2A">
              <w:t xml:space="preserve"> департаменту </w:t>
            </w:r>
            <w:proofErr w:type="spellStart"/>
            <w:r w:rsidRPr="001E3A2A">
              <w:t>екології</w:t>
            </w:r>
            <w:proofErr w:type="spellEnd"/>
            <w:r w:rsidRPr="001E3A2A">
              <w:t xml:space="preserve"> та </w:t>
            </w:r>
            <w:proofErr w:type="spellStart"/>
            <w:r w:rsidRPr="001E3A2A">
              <w:t>природних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ресурсів</w:t>
            </w:r>
            <w:proofErr w:type="spellEnd"/>
            <w:r w:rsidRPr="001E3A2A">
              <w:t xml:space="preserve"> </w:t>
            </w:r>
            <w:proofErr w:type="spellStart"/>
            <w:r w:rsidRPr="001E3A2A">
              <w:t>облдержадміністрації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left="4"/>
            </w:pPr>
            <w:r w:rsidRPr="001E3A2A">
              <w:t xml:space="preserve">Щомісяця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/>
            </w:pPr>
            <w:r w:rsidRPr="001E3A2A">
              <w:t>до 05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FF7880">
            <w:pPr>
              <w:spacing w:line="276" w:lineRule="auto"/>
            </w:pPr>
            <w:r w:rsidRPr="001E3A2A">
              <w:t>Виконано. Лист від 04 жовтня 2021 року №01-23/2056/2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FF7880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/>
              </w:rPr>
              <w:t>Дубченко</w:t>
            </w:r>
            <w:proofErr w:type="spellEnd"/>
            <w:r w:rsidRPr="001E3A2A">
              <w:rPr>
                <w:lang w:val="ru-RU"/>
              </w:rPr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t>Колпак</w:t>
            </w:r>
            <w:proofErr w:type="spellEnd"/>
            <w:r w:rsidRPr="001E3A2A">
              <w:t xml:space="preserve"> С.А.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активізацію робочої групи з координації використання залізничного рухомого транспорту.</w:t>
            </w:r>
          </w:p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департаменту інфраструктури та промисловості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облдержадміністрації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left="4" w:right="-108"/>
            </w:pPr>
            <w:r w:rsidRPr="001E3A2A">
              <w:t xml:space="preserve">Щокварталу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 w:right="-108"/>
            </w:pPr>
            <w:r w:rsidRPr="001E3A2A">
              <w:t>до 05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FF7880">
            <w:pPr>
              <w:spacing w:line="276" w:lineRule="auto"/>
            </w:pPr>
            <w:r w:rsidRPr="001E3A2A">
              <w:t>Виконано. Лист від 07 жовтня 2021 року № 01-23/2176/2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FF7880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/>
              </w:rPr>
              <w:t>Дубченко</w:t>
            </w:r>
            <w:proofErr w:type="spellEnd"/>
            <w:r w:rsidRPr="001E3A2A">
              <w:rPr>
                <w:lang w:val="ru-RU"/>
              </w:rPr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  <w:ind w:right="-108"/>
            </w:pPr>
            <w:proofErr w:type="spellStart"/>
            <w:r w:rsidRPr="001E3A2A">
              <w:t>Мартинцова</w:t>
            </w:r>
            <w:proofErr w:type="spellEnd"/>
            <w:r w:rsidRPr="001E3A2A">
              <w:t xml:space="preserve"> Н.В.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обласного плану заходів щодо створення безперешкодного життєвого середовища для осіб з обмеженими фізичними можливостями та інших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 "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Безбар’єрна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Україна".</w:t>
            </w:r>
          </w:p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Інформація управлінню регіонального розвитку, містобудування та архітектури облдержадміністрації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left="4" w:right="-108"/>
            </w:pPr>
            <w:r w:rsidRPr="001E3A2A">
              <w:lastRenderedPageBreak/>
              <w:t xml:space="preserve">Щокварталу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 w:right="-108"/>
            </w:pPr>
            <w:r w:rsidRPr="001E3A2A">
              <w:t>до 05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FF7880">
            <w:pPr>
              <w:spacing w:line="276" w:lineRule="auto"/>
            </w:pPr>
            <w:r w:rsidRPr="001E3A2A">
              <w:t xml:space="preserve">Знято з контролю. Розпорядження голови облдержадміністрації від 16 січня 2021 року №28-р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FF7880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/>
              </w:rPr>
              <w:t>Дубченко</w:t>
            </w:r>
            <w:proofErr w:type="spellEnd"/>
            <w:r w:rsidRPr="001E3A2A">
              <w:rPr>
                <w:lang w:val="ru-RU"/>
              </w:rPr>
              <w:t xml:space="preserve"> О.Є. </w:t>
            </w:r>
          </w:p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t>Краснов О.О.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rPr>
                <w:lang w:eastAsia="ru-RU"/>
              </w:rPr>
            </w:pP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стан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готовності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господарського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комплексу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осінньо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-зимовий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2020/2021 року.</w:t>
            </w:r>
          </w:p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департаменту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облдержадміністрації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 w:right="-108"/>
            </w:pPr>
            <w:r w:rsidRPr="001E3A2A">
              <w:rPr>
                <w:lang w:val="ru-RU"/>
              </w:rPr>
              <w:t xml:space="preserve">До 12 та 27 числа кожного </w:t>
            </w:r>
            <w:proofErr w:type="spellStart"/>
            <w:proofErr w:type="gramStart"/>
            <w:r w:rsidRPr="001E3A2A">
              <w:rPr>
                <w:lang w:val="ru-RU"/>
              </w:rPr>
              <w:t>м</w:t>
            </w:r>
            <w:proofErr w:type="gramEnd"/>
            <w:r w:rsidRPr="001E3A2A">
              <w:rPr>
                <w:lang w:val="ru-RU"/>
              </w:rPr>
              <w:t>ісяця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FF7880">
            <w:pPr>
              <w:spacing w:line="276" w:lineRule="auto"/>
            </w:pPr>
            <w:r w:rsidRPr="001E3A2A">
              <w:t xml:space="preserve">Виконано. Листи від </w:t>
            </w:r>
            <w:r w:rsidR="00080269" w:rsidRPr="001E3A2A">
              <w:t xml:space="preserve">01 листопада 2021 року № 01-23/2385/2, 30 листопада 2021 року № 01-23/2673/2, 24 грудня 2021 року №01-23/3054/1 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80269" w:rsidP="00BA7401">
            <w:pPr>
              <w:tabs>
                <w:tab w:val="left" w:pos="708"/>
              </w:tabs>
            </w:pPr>
            <w:proofErr w:type="spellStart"/>
            <w:r w:rsidRPr="001E3A2A">
              <w:t>Дубченко</w:t>
            </w:r>
            <w:proofErr w:type="spellEnd"/>
            <w:r w:rsidRPr="001E3A2A">
              <w:t xml:space="preserve"> О.Є</w:t>
            </w:r>
            <w:r w:rsidR="001D54B0" w:rsidRPr="001E3A2A">
              <w:t>.,</w:t>
            </w:r>
          </w:p>
          <w:p w:rsidR="001D54B0" w:rsidRPr="001E3A2A" w:rsidRDefault="00080269" w:rsidP="00BA7401">
            <w:pPr>
              <w:tabs>
                <w:tab w:val="left" w:pos="708"/>
              </w:tabs>
              <w:suppressAutoHyphens/>
            </w:pPr>
            <w:r w:rsidRPr="001E3A2A">
              <w:t>Краснов О.О</w:t>
            </w:r>
            <w:r w:rsidR="001D54B0" w:rsidRPr="001E3A2A">
              <w:t>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План антикризових заходів щодо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мінімалізації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впливу негативних наслідків пандемії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коронавірусу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соціально-економічну ситуацію в Кіровоградській області.</w:t>
            </w:r>
          </w:p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департаменту економічного розвитку, торгівлі  та промисловості облдержадміністрації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left="4" w:right="-108"/>
            </w:pPr>
            <w:proofErr w:type="spellStart"/>
            <w:r w:rsidRPr="001E3A2A">
              <w:rPr>
                <w:lang w:val="ru-RU"/>
              </w:rPr>
              <w:t>Щоквартально</w:t>
            </w:r>
            <w:proofErr w:type="spellEnd"/>
            <w:r w:rsidRPr="001E3A2A">
              <w:rPr>
                <w:lang w:val="ru-RU"/>
              </w:rPr>
              <w:t xml:space="preserve">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 w:right="-108"/>
            </w:pPr>
            <w:r w:rsidRPr="001E3A2A">
              <w:rPr>
                <w:lang w:val="ru-RU"/>
              </w:rPr>
              <w:t>до 15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80269">
            <w:pPr>
              <w:spacing w:line="276" w:lineRule="auto"/>
            </w:pPr>
            <w:r w:rsidRPr="001E3A2A">
              <w:t>Виконано. Листи від 12 жовтня 2021 року № 01-23/2237/2, від 17 листопада 2021 року № 01-23/2552/3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80269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/>
              </w:rPr>
              <w:t>Дубченко</w:t>
            </w:r>
            <w:proofErr w:type="spellEnd"/>
            <w:r w:rsidRPr="001E3A2A">
              <w:rPr>
                <w:lang w:val="ru-RU"/>
              </w:rPr>
              <w:t xml:space="preserve"> О.Є.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</w:pPr>
            <w:proofErr w:type="spellStart"/>
            <w:r w:rsidRPr="001E3A2A">
              <w:rPr>
                <w:lang w:val="ru-RU"/>
              </w:rPr>
              <w:t>Мартинцова</w:t>
            </w:r>
            <w:proofErr w:type="spellEnd"/>
            <w:r w:rsidRPr="001E3A2A">
              <w:rPr>
                <w:lang w:val="ru-RU"/>
              </w:rPr>
              <w:t xml:space="preserve"> Н.В.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заходів щодо реалізації в області Національної стратегії з оздоровчої рухової активності в Україні на період до 2025 року "Рухова активність - здоровий спосіб життя - здорова нація" на 2021 рік.</w:t>
            </w:r>
          </w:p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управлінню молоді та спорту облдержадміністрації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ind w:left="4" w:right="-108"/>
            </w:pPr>
            <w:r w:rsidRPr="001E3A2A">
              <w:rPr>
                <w:lang w:val="ru-RU"/>
              </w:rPr>
              <w:t xml:space="preserve">25 </w:t>
            </w:r>
            <w:proofErr w:type="spellStart"/>
            <w:r w:rsidRPr="001E3A2A">
              <w:rPr>
                <w:lang w:val="ru-RU"/>
              </w:rPr>
              <w:t>червня</w:t>
            </w:r>
            <w:proofErr w:type="spellEnd"/>
            <w:r w:rsidRPr="001E3A2A">
              <w:rPr>
                <w:lang w:val="ru-RU"/>
              </w:rPr>
              <w:t xml:space="preserve"> 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 w:right="-108"/>
            </w:pPr>
            <w:r w:rsidRPr="001E3A2A">
              <w:rPr>
                <w:lang w:val="ru-RU"/>
              </w:rPr>
              <w:t xml:space="preserve">та 24 </w:t>
            </w:r>
            <w:proofErr w:type="spellStart"/>
            <w:r w:rsidRPr="001E3A2A">
              <w:rPr>
                <w:lang w:val="ru-RU"/>
              </w:rPr>
              <w:t>грудня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80269">
            <w:pPr>
              <w:spacing w:line="276" w:lineRule="auto"/>
            </w:pPr>
            <w:r w:rsidRPr="001E3A2A">
              <w:t>Виконано. Листи від 22 червня 2021 року № 01-23/1255/4, від 23 грудня 2021 року № 01-23/3017/4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rPr>
                <w:lang w:val="ru-RU"/>
              </w:rPr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</w:pPr>
            <w:proofErr w:type="spellStart"/>
            <w:r w:rsidRPr="001E3A2A">
              <w:rPr>
                <w:lang w:val="ru-RU"/>
              </w:rPr>
              <w:t>Матвієнко</w:t>
            </w:r>
            <w:proofErr w:type="spellEnd"/>
            <w:r w:rsidRPr="001E3A2A">
              <w:rPr>
                <w:lang w:val="ru-RU"/>
              </w:rPr>
              <w:t xml:space="preserve"> О.О.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організацію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відзначення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Дня державного прапора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30-ї </w:t>
            </w:r>
            <w:proofErr w:type="spellStart"/>
            <w:proofErr w:type="gram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ічниці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незалежності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управлінню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комунікацій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громадськістю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інформаційної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A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облдержадміністрації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 w:right="-108"/>
            </w:pPr>
            <w:r w:rsidRPr="001E3A2A">
              <w:rPr>
                <w:lang w:val="ru-RU"/>
              </w:rPr>
              <w:t xml:space="preserve">До 28 </w:t>
            </w:r>
            <w:proofErr w:type="spellStart"/>
            <w:r w:rsidRPr="001E3A2A">
              <w:rPr>
                <w:lang w:val="ru-RU"/>
              </w:rPr>
              <w:t>серпня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80269">
            <w:pPr>
              <w:spacing w:line="276" w:lineRule="auto"/>
            </w:pPr>
            <w:r w:rsidRPr="001E3A2A">
              <w:t>Виконано. Лист  від 25 серпня 2021 року № 01-23/1283/4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proofErr w:type="spellStart"/>
            <w:r w:rsidRPr="001E3A2A">
              <w:rPr>
                <w:lang w:val="ru-RU"/>
              </w:rPr>
              <w:t>Терасенко</w:t>
            </w:r>
            <w:proofErr w:type="spellEnd"/>
            <w:r w:rsidRPr="001E3A2A">
              <w:rPr>
                <w:lang w:val="ru-RU"/>
              </w:rPr>
              <w:t xml:space="preserve">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</w:pPr>
            <w:r w:rsidRPr="001E3A2A">
              <w:rPr>
                <w:lang w:val="ru-RU"/>
              </w:rPr>
              <w:t>Колпак А.В.</w:t>
            </w:r>
          </w:p>
        </w:tc>
      </w:tr>
      <w:tr w:rsidR="001D54B0" w:rsidRPr="001E3A2A" w:rsidTr="004B3F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E55A61">
            <w:pPr>
              <w:numPr>
                <w:ilvl w:val="0"/>
                <w:numId w:val="9"/>
              </w:numPr>
              <w:spacing w:line="276" w:lineRule="auto"/>
              <w:ind w:right="34"/>
              <w:jc w:val="center"/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обласного плану заходів щодо реалізації соціального проекту "Активні парки - локації здорової України</w:t>
            </w:r>
          </w:p>
          <w:p w:rsidR="001D54B0" w:rsidRPr="001E3A2A" w:rsidRDefault="001D54B0" w:rsidP="00BA7401">
            <w:pPr>
              <w:pStyle w:val="CharCharCharChar"/>
              <w:tabs>
                <w:tab w:val="left" w:pos="70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управлінню освіти облдержадміністрації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  <w:suppressAutoHyphens/>
              <w:ind w:left="4" w:right="-108"/>
            </w:pPr>
            <w:r w:rsidRPr="001E3A2A">
              <w:rPr>
                <w:lang w:val="ru-RU"/>
              </w:rPr>
              <w:t xml:space="preserve">До 31 </w:t>
            </w:r>
            <w:proofErr w:type="spellStart"/>
            <w:r w:rsidRPr="001E3A2A">
              <w:rPr>
                <w:lang w:val="ru-RU"/>
              </w:rPr>
              <w:t>січня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080269">
            <w:pPr>
              <w:spacing w:line="276" w:lineRule="auto"/>
            </w:pPr>
            <w:r w:rsidRPr="001E3A2A">
              <w:t xml:space="preserve">Не було інформування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B0" w:rsidRPr="001E3A2A" w:rsidRDefault="001D54B0" w:rsidP="00BA7401">
            <w:pPr>
              <w:tabs>
                <w:tab w:val="left" w:pos="708"/>
              </w:tabs>
            </w:pPr>
            <w:r w:rsidRPr="001E3A2A">
              <w:rPr>
                <w:lang w:val="ru-RU"/>
              </w:rPr>
              <w:t>Тарасенко Т.Б.</w:t>
            </w:r>
          </w:p>
          <w:p w:rsidR="001D54B0" w:rsidRPr="001E3A2A" w:rsidRDefault="001D54B0" w:rsidP="00BA7401">
            <w:pPr>
              <w:tabs>
                <w:tab w:val="left" w:pos="708"/>
              </w:tabs>
              <w:suppressAutoHyphens/>
            </w:pPr>
            <w:proofErr w:type="spellStart"/>
            <w:r w:rsidRPr="001E3A2A">
              <w:rPr>
                <w:lang w:val="ru-RU"/>
              </w:rPr>
              <w:t>Матвієнко</w:t>
            </w:r>
            <w:proofErr w:type="spellEnd"/>
            <w:r w:rsidRPr="001E3A2A">
              <w:rPr>
                <w:lang w:val="ru-RU"/>
              </w:rPr>
              <w:t xml:space="preserve"> О.О.</w:t>
            </w:r>
          </w:p>
        </w:tc>
      </w:tr>
    </w:tbl>
    <w:p w:rsidR="001E3A2A" w:rsidRPr="001E3A2A" w:rsidRDefault="001E3A2A" w:rsidP="004A1CF1">
      <w:pPr>
        <w:jc w:val="center"/>
        <w:rPr>
          <w:lang w:val="ru-RU"/>
        </w:rPr>
      </w:pPr>
      <w:bookmarkStart w:id="0" w:name="_GoBack"/>
      <w:bookmarkEnd w:id="0"/>
      <w:r w:rsidRPr="001E3A2A">
        <w:rPr>
          <w:lang w:val="ru-RU"/>
        </w:rPr>
        <w:t>__________________________________</w:t>
      </w:r>
    </w:p>
    <w:sectPr w:rsidR="001E3A2A" w:rsidRPr="001E3A2A" w:rsidSect="005303F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B9A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FE01C20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56A1333F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62E24336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025C2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771E7F98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7E9F7382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7EE158AC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FB"/>
    <w:rsid w:val="00080269"/>
    <w:rsid w:val="000E27F1"/>
    <w:rsid w:val="00136815"/>
    <w:rsid w:val="0016492E"/>
    <w:rsid w:val="001D54B0"/>
    <w:rsid w:val="001E3A2A"/>
    <w:rsid w:val="001F696C"/>
    <w:rsid w:val="0023271D"/>
    <w:rsid w:val="003330B0"/>
    <w:rsid w:val="0039120E"/>
    <w:rsid w:val="003F62D8"/>
    <w:rsid w:val="004A1CF1"/>
    <w:rsid w:val="004B3FF4"/>
    <w:rsid w:val="004E2B53"/>
    <w:rsid w:val="005303FB"/>
    <w:rsid w:val="005514F0"/>
    <w:rsid w:val="00574231"/>
    <w:rsid w:val="005B1DAB"/>
    <w:rsid w:val="005E251D"/>
    <w:rsid w:val="005E66B8"/>
    <w:rsid w:val="00607590"/>
    <w:rsid w:val="0067451C"/>
    <w:rsid w:val="006F63D9"/>
    <w:rsid w:val="007241EE"/>
    <w:rsid w:val="00741836"/>
    <w:rsid w:val="007E4EF4"/>
    <w:rsid w:val="009E38A2"/>
    <w:rsid w:val="00A71950"/>
    <w:rsid w:val="00A868A4"/>
    <w:rsid w:val="00AA556C"/>
    <w:rsid w:val="00B3566C"/>
    <w:rsid w:val="00B75FAB"/>
    <w:rsid w:val="00BA7401"/>
    <w:rsid w:val="00D07253"/>
    <w:rsid w:val="00D25F0C"/>
    <w:rsid w:val="00DB441B"/>
    <w:rsid w:val="00E55A61"/>
    <w:rsid w:val="00F27412"/>
    <w:rsid w:val="00FB75DC"/>
    <w:rsid w:val="00FF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FB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03FB"/>
    <w:pPr>
      <w:keepNext/>
      <w:autoSpaceDE w:val="0"/>
      <w:autoSpaceDN w:val="0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303FB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3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3FB"/>
    <w:rPr>
      <w:rFonts w:eastAsia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303FB"/>
    <w:rPr>
      <w:rFonts w:eastAsia="Times New Roman"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303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unhideWhenUsed/>
    <w:rsid w:val="005303FB"/>
    <w:pPr>
      <w:spacing w:before="100" w:beforeAutospacing="1" w:after="100" w:afterAutospacing="1"/>
    </w:pPr>
    <w:rPr>
      <w:lang w:val="ru-RU" w:eastAsia="ru-RU"/>
    </w:rPr>
  </w:style>
  <w:style w:type="character" w:customStyle="1" w:styleId="a4">
    <w:name w:val="Основной текст Знак"/>
    <w:link w:val="a5"/>
    <w:locked/>
    <w:rsid w:val="0016492E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16492E"/>
    <w:pPr>
      <w:jc w:val="both"/>
    </w:pPr>
    <w:rPr>
      <w:rFonts w:eastAsiaTheme="minorHAnsi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16492E"/>
    <w:rPr>
      <w:rFonts w:eastAsia="Times New Roman"/>
      <w:sz w:val="24"/>
      <w:szCs w:val="24"/>
      <w:lang w:val="uk-UA" w:eastAsia="uk-UA"/>
    </w:rPr>
  </w:style>
  <w:style w:type="character" w:customStyle="1" w:styleId="HTML">
    <w:name w:val="Стандартный HTML Знак"/>
    <w:link w:val="HTML0"/>
    <w:locked/>
    <w:rsid w:val="00574231"/>
    <w:rPr>
      <w:rFonts w:ascii="Courier New" w:eastAsia="Courier New" w:hAnsi="Courier New"/>
      <w:lang w:eastAsia="ru-RU"/>
    </w:rPr>
  </w:style>
  <w:style w:type="paragraph" w:styleId="HTML0">
    <w:name w:val="HTML Preformatted"/>
    <w:basedOn w:val="a"/>
    <w:link w:val="HTML"/>
    <w:rsid w:val="00574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8"/>
      <w:szCs w:val="28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574231"/>
    <w:rPr>
      <w:rFonts w:ascii="Consolas" w:eastAsia="Times New Roman" w:hAnsi="Consolas"/>
      <w:sz w:val="20"/>
      <w:szCs w:val="20"/>
      <w:lang w:val="uk-UA" w:eastAsia="uk-UA"/>
    </w:rPr>
  </w:style>
  <w:style w:type="paragraph" w:customStyle="1" w:styleId="CharCharCharChar">
    <w:name w:val="Char Знак Знак Char Знак Знак Char Знак Знак Char Знак Знак"/>
    <w:basedOn w:val="a"/>
    <w:rsid w:val="005514F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FB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03FB"/>
    <w:pPr>
      <w:keepNext/>
      <w:autoSpaceDE w:val="0"/>
      <w:autoSpaceDN w:val="0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303FB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3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3FB"/>
    <w:rPr>
      <w:rFonts w:eastAsia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303FB"/>
    <w:rPr>
      <w:rFonts w:eastAsia="Times New Roman"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303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unhideWhenUsed/>
    <w:rsid w:val="005303FB"/>
    <w:pPr>
      <w:spacing w:before="100" w:beforeAutospacing="1" w:after="100" w:afterAutospacing="1"/>
    </w:pPr>
    <w:rPr>
      <w:lang w:val="ru-RU" w:eastAsia="ru-RU"/>
    </w:rPr>
  </w:style>
  <w:style w:type="character" w:customStyle="1" w:styleId="a4">
    <w:name w:val="Основной текст Знак"/>
    <w:link w:val="a5"/>
    <w:locked/>
    <w:rsid w:val="0016492E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16492E"/>
    <w:pPr>
      <w:jc w:val="both"/>
    </w:pPr>
    <w:rPr>
      <w:rFonts w:eastAsiaTheme="minorHAnsi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16492E"/>
    <w:rPr>
      <w:rFonts w:eastAsia="Times New Roman"/>
      <w:sz w:val="24"/>
      <w:szCs w:val="24"/>
      <w:lang w:val="uk-UA" w:eastAsia="uk-UA"/>
    </w:rPr>
  </w:style>
  <w:style w:type="character" w:customStyle="1" w:styleId="HTML">
    <w:name w:val="Стандартный HTML Знак"/>
    <w:link w:val="HTML0"/>
    <w:locked/>
    <w:rsid w:val="00574231"/>
    <w:rPr>
      <w:rFonts w:ascii="Courier New" w:eastAsia="Courier New" w:hAnsi="Courier New"/>
      <w:lang w:eastAsia="ru-RU"/>
    </w:rPr>
  </w:style>
  <w:style w:type="paragraph" w:styleId="HTML0">
    <w:name w:val="HTML Preformatted"/>
    <w:basedOn w:val="a"/>
    <w:link w:val="HTML"/>
    <w:rsid w:val="00574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8"/>
      <w:szCs w:val="28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574231"/>
    <w:rPr>
      <w:rFonts w:ascii="Consolas" w:eastAsia="Times New Roman" w:hAnsi="Consolas"/>
      <w:sz w:val="20"/>
      <w:szCs w:val="20"/>
      <w:lang w:val="uk-UA" w:eastAsia="uk-UA"/>
    </w:rPr>
  </w:style>
  <w:style w:type="paragraph" w:customStyle="1" w:styleId="CharCharCharChar">
    <w:name w:val="Char Знак Знак Char Знак Знак Char Знак Знак Char Знак Знак"/>
    <w:basedOn w:val="a"/>
    <w:rsid w:val="005514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4259</Words>
  <Characters>24278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2022-01-17T09:15:00Z</cp:lastPrinted>
  <dcterms:created xsi:type="dcterms:W3CDTF">2022-01-14T06:17:00Z</dcterms:created>
  <dcterms:modified xsi:type="dcterms:W3CDTF">2022-01-17T09:26:00Z</dcterms:modified>
</cp:coreProperties>
</file>